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11A4" w:rsidRDefault="00A209BC" w:rsidP="00C00708">
      <w:pPr>
        <w:spacing w:after="0" w:line="240" w:lineRule="auto"/>
        <w:jc w:val="center"/>
        <w:rPr>
          <w:rFonts w:ascii="Times New Roman" w:hAnsi="Times New Roman"/>
          <w:sz w:val="24"/>
        </w:rPr>
      </w:pPr>
      <w:r>
        <w:rPr>
          <w:rFonts w:ascii="Times New Roman" w:hAnsi="Times New Roman"/>
          <w:b/>
          <w:sz w:val="24"/>
        </w:rPr>
        <w:t xml:space="preserve">Договор </w:t>
      </w:r>
    </w:p>
    <w:p w:rsidR="004111A4" w:rsidRDefault="00B92284">
      <w:pPr>
        <w:spacing w:after="0" w:line="240" w:lineRule="auto"/>
        <w:jc w:val="center"/>
        <w:rPr>
          <w:rFonts w:ascii="Times New Roman" w:hAnsi="Times New Roman"/>
          <w:sz w:val="24"/>
        </w:rPr>
      </w:pPr>
      <w:r>
        <w:rPr>
          <w:rFonts w:ascii="Times New Roman" w:hAnsi="Times New Roman"/>
          <w:b/>
          <w:sz w:val="24"/>
        </w:rPr>
        <w:t>купли-продажи</w:t>
      </w:r>
      <w:r w:rsidR="002206C5">
        <w:rPr>
          <w:rFonts w:ascii="Times New Roman" w:hAnsi="Times New Roman"/>
          <w:b/>
          <w:sz w:val="24"/>
        </w:rPr>
        <w:t xml:space="preserve"> №</w:t>
      </w:r>
      <w:r>
        <w:rPr>
          <w:rFonts w:ascii="Times New Roman" w:hAnsi="Times New Roman"/>
          <w:b/>
          <w:sz w:val="24"/>
        </w:rPr>
        <w:t xml:space="preserve">  </w:t>
      </w:r>
    </w:p>
    <w:p w:rsidR="004111A4" w:rsidRDefault="004111A4">
      <w:pPr>
        <w:spacing w:after="0" w:line="240" w:lineRule="auto"/>
        <w:jc w:val="both"/>
        <w:rPr>
          <w:rFonts w:ascii="Times New Roman" w:hAnsi="Times New Roman"/>
          <w:sz w:val="24"/>
        </w:rPr>
      </w:pPr>
    </w:p>
    <w:p w:rsidR="004111A4" w:rsidRPr="002206C5" w:rsidRDefault="00B92284" w:rsidP="004F1B7C">
      <w:pPr>
        <w:spacing w:after="0" w:line="240" w:lineRule="auto"/>
        <w:ind w:firstLine="567"/>
        <w:jc w:val="both"/>
        <w:rPr>
          <w:rFonts w:ascii="Times New Roman" w:hAnsi="Times New Roman"/>
          <w:sz w:val="24"/>
        </w:rPr>
      </w:pPr>
      <w:r w:rsidRPr="002206C5">
        <w:rPr>
          <w:rFonts w:ascii="Times New Roman" w:hAnsi="Times New Roman"/>
          <w:sz w:val="24"/>
        </w:rPr>
        <w:t>г. Пенза «___» ___________ 2024 г.</w:t>
      </w:r>
      <w:r w:rsidRPr="002206C5">
        <w:rPr>
          <w:rFonts w:ascii="Times New Roman" w:hAnsi="Times New Roman"/>
          <w:sz w:val="24"/>
        </w:rPr>
        <w:br/>
      </w:r>
    </w:p>
    <w:p w:rsidR="004111A4" w:rsidRDefault="00B92284">
      <w:pPr>
        <w:spacing w:after="0" w:line="240" w:lineRule="auto"/>
        <w:ind w:firstLine="540"/>
        <w:jc w:val="both"/>
        <w:rPr>
          <w:rFonts w:ascii="Times New Roman" w:hAnsi="Times New Roman"/>
          <w:sz w:val="24"/>
        </w:rPr>
      </w:pPr>
      <w:proofErr w:type="gramStart"/>
      <w:r w:rsidRPr="002206C5">
        <w:rPr>
          <w:rFonts w:ascii="Times New Roman" w:hAnsi="Times New Roman"/>
          <w:sz w:val="24"/>
        </w:rPr>
        <w:t>Министерство государственного имущества Пензенской области в лице Министра Кудинова Андрея Михайловича, действующего на основании Положения о Министерстве государственного имущества Пензенской области, утвержденного постановлением Правительства Пензенской области от 01.10.2021 № 659-пП,</w:t>
      </w:r>
      <w:r>
        <w:rPr>
          <w:rFonts w:ascii="Times New Roman" w:hAnsi="Times New Roman"/>
          <w:sz w:val="24"/>
        </w:rPr>
        <w:t xml:space="preserve"> далее именуемое </w:t>
      </w:r>
      <w:r w:rsidR="004F1B7C">
        <w:rPr>
          <w:rFonts w:ascii="Times New Roman" w:hAnsi="Times New Roman"/>
          <w:sz w:val="24"/>
        </w:rPr>
        <w:t>«</w:t>
      </w:r>
      <w:r>
        <w:rPr>
          <w:rFonts w:ascii="Times New Roman" w:hAnsi="Times New Roman"/>
          <w:sz w:val="24"/>
        </w:rPr>
        <w:t>Продавец</w:t>
      </w:r>
      <w:r w:rsidR="004F1B7C">
        <w:rPr>
          <w:rFonts w:ascii="Times New Roman" w:hAnsi="Times New Roman"/>
          <w:sz w:val="24"/>
        </w:rPr>
        <w:t>»</w:t>
      </w:r>
      <w:r>
        <w:rPr>
          <w:rFonts w:ascii="Times New Roman" w:hAnsi="Times New Roman"/>
          <w:sz w:val="24"/>
        </w:rPr>
        <w:t>, и</w:t>
      </w:r>
      <w:r w:rsidR="002206C5">
        <w:rPr>
          <w:rFonts w:ascii="Times New Roman" w:hAnsi="Times New Roman"/>
          <w:sz w:val="24"/>
        </w:rPr>
        <w:t xml:space="preserve"> </w:t>
      </w:r>
      <w:r>
        <w:rPr>
          <w:rFonts w:ascii="Times New Roman" w:hAnsi="Times New Roman"/>
          <w:b/>
          <w:i/>
          <w:sz w:val="24"/>
        </w:rPr>
        <w:t>______________</w:t>
      </w:r>
      <w:r>
        <w:rPr>
          <w:rFonts w:ascii="Times New Roman" w:hAnsi="Times New Roman"/>
          <w:sz w:val="24"/>
        </w:rPr>
        <w:t xml:space="preserve">,  далее именуемый </w:t>
      </w:r>
      <w:r w:rsidR="004F1B7C">
        <w:rPr>
          <w:rFonts w:ascii="Times New Roman" w:hAnsi="Times New Roman"/>
          <w:sz w:val="24"/>
        </w:rPr>
        <w:t>«</w:t>
      </w:r>
      <w:r>
        <w:rPr>
          <w:rFonts w:ascii="Times New Roman" w:hAnsi="Times New Roman"/>
          <w:sz w:val="24"/>
        </w:rPr>
        <w:t>Покупатель</w:t>
      </w:r>
      <w:r w:rsidR="004F1B7C">
        <w:rPr>
          <w:rFonts w:ascii="Times New Roman" w:hAnsi="Times New Roman"/>
          <w:sz w:val="24"/>
        </w:rPr>
        <w:t>»</w:t>
      </w:r>
      <w:r>
        <w:rPr>
          <w:rFonts w:ascii="Times New Roman" w:hAnsi="Times New Roman"/>
          <w:sz w:val="24"/>
        </w:rPr>
        <w:t xml:space="preserve">, именуемые совместно </w:t>
      </w:r>
      <w:r w:rsidR="004F1B7C">
        <w:rPr>
          <w:rFonts w:ascii="Times New Roman" w:hAnsi="Times New Roman"/>
          <w:sz w:val="24"/>
        </w:rPr>
        <w:t>«</w:t>
      </w:r>
      <w:r>
        <w:rPr>
          <w:rFonts w:ascii="Times New Roman" w:hAnsi="Times New Roman"/>
          <w:sz w:val="24"/>
        </w:rPr>
        <w:t>Стороны</w:t>
      </w:r>
      <w:r w:rsidR="004F1B7C">
        <w:rPr>
          <w:rFonts w:ascii="Times New Roman" w:hAnsi="Times New Roman"/>
          <w:sz w:val="24"/>
        </w:rPr>
        <w:t>»</w:t>
      </w:r>
      <w:r>
        <w:rPr>
          <w:rFonts w:ascii="Times New Roman" w:hAnsi="Times New Roman"/>
          <w:sz w:val="24"/>
        </w:rPr>
        <w:t xml:space="preserve">, </w:t>
      </w:r>
      <w:r w:rsidR="004F1B7C">
        <w:rPr>
          <w:rFonts w:ascii="Times New Roman" w:hAnsi="Times New Roman"/>
          <w:sz w:val="24"/>
        </w:rPr>
        <w:t>в соответствии с</w:t>
      </w:r>
      <w:r>
        <w:rPr>
          <w:rFonts w:ascii="Times New Roman" w:hAnsi="Times New Roman"/>
          <w:sz w:val="24"/>
        </w:rPr>
        <w:t xml:space="preserve"> протоколом</w:t>
      </w:r>
      <w:r w:rsidR="004F1B7C" w:rsidRPr="004F1B7C">
        <w:t xml:space="preserve"> </w:t>
      </w:r>
      <w:r w:rsidR="004F1B7C" w:rsidRPr="004F1B7C">
        <w:rPr>
          <w:rFonts w:ascii="Times New Roman" w:hAnsi="Times New Roman"/>
          <w:sz w:val="24"/>
        </w:rPr>
        <w:t>об итогах конкурса</w:t>
      </w:r>
      <w:r>
        <w:rPr>
          <w:rFonts w:ascii="Times New Roman" w:hAnsi="Times New Roman"/>
          <w:sz w:val="24"/>
        </w:rPr>
        <w:t xml:space="preserve"> от </w:t>
      </w:r>
      <w:r w:rsidR="004F1B7C">
        <w:rPr>
          <w:rFonts w:ascii="Times New Roman" w:hAnsi="Times New Roman"/>
          <w:sz w:val="24"/>
        </w:rPr>
        <w:t>«___» _______</w:t>
      </w:r>
      <w:r w:rsidRPr="002206C5">
        <w:rPr>
          <w:rFonts w:ascii="Times New Roman" w:hAnsi="Times New Roman"/>
          <w:sz w:val="24"/>
        </w:rPr>
        <w:t xml:space="preserve"> 2024 г.</w:t>
      </w:r>
      <w:r>
        <w:rPr>
          <w:rFonts w:ascii="Times New Roman" w:hAnsi="Times New Roman"/>
          <w:sz w:val="24"/>
        </w:rPr>
        <w:t>, проведенного в соответствии с Федеральным законом от 21.12.2001 № 178-ФЗ "О приватизации</w:t>
      </w:r>
      <w:proofErr w:type="gramEnd"/>
      <w:r>
        <w:rPr>
          <w:rFonts w:ascii="Times New Roman" w:hAnsi="Times New Roman"/>
          <w:sz w:val="24"/>
        </w:rPr>
        <w:t xml:space="preserve"> государственного и муниципального имущества" (далее - конкурс), а также в соответствии с Федеральным законом от 25.06.2002 № 73-ФЗ "Об объектах культурного наследия (памятниках истории и культуры) народов Российской Федерации", заключили настоящий договор (далее - Договор) о нижеследующем:</w:t>
      </w:r>
    </w:p>
    <w:p w:rsidR="004111A4" w:rsidRDefault="004111A4">
      <w:pPr>
        <w:spacing w:after="0" w:line="240" w:lineRule="auto"/>
        <w:jc w:val="both"/>
        <w:rPr>
          <w:rFonts w:ascii="Times New Roman" w:hAnsi="Times New Roman"/>
          <w:sz w:val="24"/>
        </w:rPr>
      </w:pPr>
    </w:p>
    <w:p w:rsidR="004111A4" w:rsidRPr="009C458C" w:rsidRDefault="00B92284">
      <w:pPr>
        <w:spacing w:after="0" w:line="240" w:lineRule="auto"/>
        <w:jc w:val="center"/>
        <w:rPr>
          <w:rFonts w:ascii="Times New Roman" w:hAnsi="Times New Roman"/>
          <w:sz w:val="24"/>
        </w:rPr>
      </w:pPr>
      <w:r w:rsidRPr="009C458C">
        <w:rPr>
          <w:rFonts w:ascii="Times New Roman" w:hAnsi="Times New Roman"/>
          <w:sz w:val="24"/>
        </w:rPr>
        <w:t xml:space="preserve">1. </w:t>
      </w:r>
      <w:r w:rsidRPr="00C167BE">
        <w:rPr>
          <w:rFonts w:ascii="Times New Roman" w:hAnsi="Times New Roman"/>
          <w:b/>
          <w:sz w:val="24"/>
        </w:rPr>
        <w:t>Предмет Договора</w:t>
      </w:r>
    </w:p>
    <w:p w:rsidR="004111A4" w:rsidRDefault="004111A4">
      <w:pPr>
        <w:spacing w:after="0" w:line="240" w:lineRule="auto"/>
        <w:jc w:val="both"/>
        <w:rPr>
          <w:rFonts w:ascii="Times New Roman" w:hAnsi="Times New Roman"/>
          <w:sz w:val="24"/>
        </w:rPr>
      </w:pPr>
    </w:p>
    <w:p w:rsidR="004111A4" w:rsidRDefault="00B92284" w:rsidP="002206C5">
      <w:pPr>
        <w:numPr>
          <w:ilvl w:val="1"/>
          <w:numId w:val="1"/>
        </w:numPr>
        <w:spacing w:after="0" w:line="240" w:lineRule="auto"/>
        <w:ind w:left="0" w:firstLine="567"/>
        <w:jc w:val="both"/>
        <w:rPr>
          <w:rFonts w:ascii="Times New Roman" w:hAnsi="Times New Roman"/>
          <w:sz w:val="24"/>
        </w:rPr>
      </w:pPr>
      <w:r>
        <w:rPr>
          <w:rFonts w:ascii="Times New Roman" w:hAnsi="Times New Roman"/>
          <w:sz w:val="24"/>
        </w:rPr>
        <w:t xml:space="preserve">Продавец обязуется передать в собственность Покупателя, а Покупатель обязуется принять и уплатить цену в размере и порядке, </w:t>
      </w:r>
      <w:proofErr w:type="gramStart"/>
      <w:r>
        <w:rPr>
          <w:rFonts w:ascii="Times New Roman" w:hAnsi="Times New Roman"/>
          <w:sz w:val="24"/>
        </w:rPr>
        <w:t>предусмотренных</w:t>
      </w:r>
      <w:proofErr w:type="gramEnd"/>
      <w:r>
        <w:rPr>
          <w:rFonts w:ascii="Times New Roman" w:hAnsi="Times New Roman"/>
          <w:sz w:val="24"/>
        </w:rPr>
        <w:t xml:space="preserve"> настоящим Договором следующие объекты недвижимости</w:t>
      </w:r>
      <w:r w:rsidR="00FE309B">
        <w:rPr>
          <w:rFonts w:ascii="Times New Roman" w:hAnsi="Times New Roman"/>
          <w:sz w:val="24"/>
        </w:rPr>
        <w:t xml:space="preserve"> (далее  – Имущество)</w:t>
      </w:r>
      <w:r>
        <w:rPr>
          <w:rFonts w:ascii="Times New Roman" w:hAnsi="Times New Roman"/>
          <w:sz w:val="24"/>
        </w:rPr>
        <w:t>:</w:t>
      </w:r>
    </w:p>
    <w:p w:rsidR="004111A4" w:rsidRPr="00C00708" w:rsidRDefault="00B92284" w:rsidP="002206C5">
      <w:pPr>
        <w:numPr>
          <w:ilvl w:val="2"/>
          <w:numId w:val="1"/>
        </w:numPr>
        <w:spacing w:after="0" w:line="240" w:lineRule="auto"/>
        <w:ind w:left="0" w:firstLine="567"/>
        <w:jc w:val="both"/>
        <w:rPr>
          <w:rFonts w:ascii="Times New Roman" w:hAnsi="Times New Roman"/>
          <w:sz w:val="24"/>
          <w:szCs w:val="24"/>
        </w:rPr>
      </w:pPr>
      <w:r w:rsidRPr="00C00708">
        <w:rPr>
          <w:rFonts w:ascii="Times New Roman" w:hAnsi="Times New Roman"/>
          <w:sz w:val="24"/>
          <w:szCs w:val="24"/>
        </w:rPr>
        <w:t>Нежилое здание, площадь 655,9 кв.м</w:t>
      </w:r>
      <w:r w:rsidR="00A209BC">
        <w:rPr>
          <w:rFonts w:ascii="Times New Roman" w:hAnsi="Times New Roman"/>
          <w:sz w:val="24"/>
          <w:szCs w:val="24"/>
        </w:rPr>
        <w:t>.</w:t>
      </w:r>
      <w:r w:rsidRPr="00C00708">
        <w:rPr>
          <w:rFonts w:ascii="Times New Roman" w:hAnsi="Times New Roman"/>
          <w:sz w:val="24"/>
          <w:szCs w:val="24"/>
        </w:rPr>
        <w:t>, кадастровый номер 58:29:4005010:187. Является объектом культурного наследия, 581510258380005, представляющего собой историко-культурную ценность, Памятник «Флигель бывшей Пензенской духовной семинарии, в котором размещалось духовное училище, где в 1851-1852 гг. учился историк В.О.Ключевский», 1987-09-28, 417 решения органов охраны объектов культурного наследия – в отношении объекта недвижимости, являющегося объектом культурного наследия, расположенное по адресу: Пензенская область, г.Пенза, ул.Кирова, д.17;</w:t>
      </w:r>
    </w:p>
    <w:p w:rsidR="004111A4" w:rsidRPr="00C00708" w:rsidRDefault="00B92284" w:rsidP="002206C5">
      <w:pPr>
        <w:numPr>
          <w:ilvl w:val="2"/>
          <w:numId w:val="1"/>
        </w:numPr>
        <w:spacing w:after="0" w:line="240" w:lineRule="auto"/>
        <w:ind w:left="0" w:firstLine="567"/>
        <w:jc w:val="both"/>
        <w:rPr>
          <w:rFonts w:ascii="Times New Roman" w:hAnsi="Times New Roman"/>
          <w:sz w:val="24"/>
          <w:szCs w:val="24"/>
        </w:rPr>
      </w:pPr>
      <w:r w:rsidRPr="00C00708">
        <w:rPr>
          <w:rFonts w:ascii="Times New Roman" w:hAnsi="Times New Roman"/>
          <w:sz w:val="24"/>
          <w:szCs w:val="24"/>
        </w:rPr>
        <w:t>Нежилое здание, площадь 195,6 кв.м</w:t>
      </w:r>
      <w:r w:rsidR="00A209BC">
        <w:rPr>
          <w:rFonts w:ascii="Times New Roman" w:hAnsi="Times New Roman"/>
          <w:sz w:val="24"/>
          <w:szCs w:val="24"/>
        </w:rPr>
        <w:t>.</w:t>
      </w:r>
      <w:r w:rsidRPr="00C00708">
        <w:rPr>
          <w:rFonts w:ascii="Times New Roman" w:hAnsi="Times New Roman"/>
          <w:sz w:val="24"/>
          <w:szCs w:val="24"/>
        </w:rPr>
        <w:t>, кадастровый номер 58:29:4005010:183. Является объектом культурного наследия, 581510258380005, представляющего собой историко-культурную ценность, Памятник «Флигель бывшей Пензенской духовной семинарии, в котором размещалось духовное училище, где в 1851-1852гг. учился историк В.О.Ключевский», 1987-09-28, 417 решения органов охраны объектов культурного наследия – в отношении объекта недвижимости, являющегося объектом культурного наследия, расположенное по адресу: Пензенская область, г.Пенза, ул.Кирова, д.17;</w:t>
      </w:r>
    </w:p>
    <w:p w:rsidR="004111A4" w:rsidRPr="00C00708" w:rsidRDefault="00B92284" w:rsidP="002206C5">
      <w:pPr>
        <w:numPr>
          <w:ilvl w:val="2"/>
          <w:numId w:val="1"/>
        </w:numPr>
        <w:spacing w:after="0" w:line="240" w:lineRule="auto"/>
        <w:ind w:left="0" w:firstLine="567"/>
        <w:jc w:val="both"/>
        <w:rPr>
          <w:rFonts w:ascii="Times New Roman" w:hAnsi="Times New Roman"/>
          <w:sz w:val="24"/>
          <w:szCs w:val="24"/>
        </w:rPr>
      </w:pPr>
      <w:r w:rsidRPr="00C00708">
        <w:rPr>
          <w:rFonts w:ascii="Times New Roman" w:hAnsi="Times New Roman"/>
          <w:sz w:val="24"/>
          <w:szCs w:val="24"/>
        </w:rPr>
        <w:t>Нежилое здание, площадь 1402 кв.м</w:t>
      </w:r>
      <w:r w:rsidR="00A209BC">
        <w:rPr>
          <w:rFonts w:ascii="Times New Roman" w:hAnsi="Times New Roman"/>
          <w:sz w:val="24"/>
          <w:szCs w:val="24"/>
        </w:rPr>
        <w:t>.</w:t>
      </w:r>
      <w:r w:rsidRPr="00C00708">
        <w:rPr>
          <w:rFonts w:ascii="Times New Roman" w:hAnsi="Times New Roman"/>
          <w:sz w:val="24"/>
          <w:szCs w:val="24"/>
        </w:rPr>
        <w:t>, кадастровый номер 58:29:4005010:518. Является объектом культурного наследия, 581410054610006, представляющего собой историко-культурную ценность, Памятник «Здание духовной семинарии, в котором учились историк Василий Осипович Ключевский и хирург Бурденко Николай Нилович», 1974-12-04, 624 решения органов охраны объектов культурного наследия – в отношении объекта недвижимости, являющегося объектом культурного наследия, расположенное по адресу: Пензенская область, г</w:t>
      </w:r>
      <w:proofErr w:type="gramStart"/>
      <w:r w:rsidRPr="00C00708">
        <w:rPr>
          <w:rFonts w:ascii="Times New Roman" w:hAnsi="Times New Roman"/>
          <w:sz w:val="24"/>
          <w:szCs w:val="24"/>
        </w:rPr>
        <w:t>.П</w:t>
      </w:r>
      <w:proofErr w:type="gramEnd"/>
      <w:r w:rsidRPr="00C00708">
        <w:rPr>
          <w:rFonts w:ascii="Times New Roman" w:hAnsi="Times New Roman"/>
          <w:sz w:val="24"/>
          <w:szCs w:val="24"/>
        </w:rPr>
        <w:t>енза, Ленинский</w:t>
      </w:r>
      <w:r w:rsidR="00A209BC">
        <w:rPr>
          <w:rFonts w:ascii="Times New Roman" w:hAnsi="Times New Roman"/>
          <w:sz w:val="24"/>
          <w:szCs w:val="24"/>
        </w:rPr>
        <w:t xml:space="preserve"> район, ул.Кирова, д.17, корп.1.</w:t>
      </w:r>
    </w:p>
    <w:p w:rsidR="004111A4" w:rsidRDefault="00A209BC">
      <w:pPr>
        <w:spacing w:after="0" w:line="240" w:lineRule="auto"/>
        <w:jc w:val="both"/>
        <w:rPr>
          <w:rFonts w:ascii="Times New Roman" w:hAnsi="Times New Roman"/>
          <w:sz w:val="24"/>
        </w:rPr>
      </w:pPr>
      <w:r>
        <w:rPr>
          <w:rFonts w:ascii="Times New Roman" w:hAnsi="Times New Roman"/>
          <w:sz w:val="24"/>
        </w:rPr>
        <w:tab/>
        <w:t xml:space="preserve">1.2. </w:t>
      </w:r>
      <w:proofErr w:type="gramStart"/>
      <w:r>
        <w:rPr>
          <w:rFonts w:ascii="Times New Roman" w:hAnsi="Times New Roman"/>
          <w:sz w:val="24"/>
        </w:rPr>
        <w:t>Объект</w:t>
      </w:r>
      <w:r w:rsidR="00FE309B">
        <w:rPr>
          <w:rFonts w:ascii="Times New Roman" w:hAnsi="Times New Roman"/>
          <w:sz w:val="24"/>
        </w:rPr>
        <w:t>ы</w:t>
      </w:r>
      <w:r w:rsidR="00B92284">
        <w:rPr>
          <w:rFonts w:ascii="Times New Roman" w:hAnsi="Times New Roman"/>
          <w:sz w:val="24"/>
        </w:rPr>
        <w:t xml:space="preserve"> </w:t>
      </w:r>
      <w:r>
        <w:rPr>
          <w:rFonts w:ascii="Times New Roman" w:hAnsi="Times New Roman"/>
          <w:sz w:val="24"/>
        </w:rPr>
        <w:t>недвижимого имущества, указанны</w:t>
      </w:r>
      <w:r w:rsidR="00FE309B">
        <w:rPr>
          <w:rFonts w:ascii="Times New Roman" w:hAnsi="Times New Roman"/>
          <w:sz w:val="24"/>
        </w:rPr>
        <w:t>е</w:t>
      </w:r>
      <w:r w:rsidR="00B92284">
        <w:rPr>
          <w:rFonts w:ascii="Times New Roman" w:hAnsi="Times New Roman"/>
          <w:sz w:val="24"/>
        </w:rPr>
        <w:t xml:space="preserve"> в подпунктах 1.1.1</w:t>
      </w:r>
      <w:r w:rsidR="00FE309B">
        <w:rPr>
          <w:rFonts w:ascii="Times New Roman" w:hAnsi="Times New Roman"/>
          <w:sz w:val="24"/>
        </w:rPr>
        <w:t xml:space="preserve">, 1.1.2 </w:t>
      </w:r>
      <w:r w:rsidR="00B92284">
        <w:rPr>
          <w:rFonts w:ascii="Times New Roman" w:hAnsi="Times New Roman"/>
          <w:sz w:val="24"/>
        </w:rPr>
        <w:t>настоящего пункта</w:t>
      </w:r>
      <w:r>
        <w:rPr>
          <w:rFonts w:ascii="Times New Roman" w:hAnsi="Times New Roman"/>
          <w:sz w:val="24"/>
        </w:rPr>
        <w:t xml:space="preserve"> </w:t>
      </w:r>
      <w:r w:rsidR="00FE309B">
        <w:rPr>
          <w:rFonts w:ascii="Times New Roman" w:hAnsi="Times New Roman"/>
          <w:sz w:val="24"/>
        </w:rPr>
        <w:t>являются</w:t>
      </w:r>
      <w:r w:rsidR="00FE309B" w:rsidRPr="00FE309B">
        <w:rPr>
          <w:rFonts w:ascii="Times New Roman" w:hAnsi="Times New Roman"/>
          <w:sz w:val="24"/>
        </w:rPr>
        <w:t xml:space="preserve"> </w:t>
      </w:r>
      <w:r w:rsidR="00FE309B">
        <w:rPr>
          <w:rFonts w:ascii="Times New Roman" w:hAnsi="Times New Roman"/>
          <w:sz w:val="24"/>
        </w:rPr>
        <w:t>объектом  культурного наследия регионального значения "Флигель бывшей Пензенской духовной семинарии, в котором размещалось духовное училище, где в 1851 - 1852 гг. учился историк В.О. Ключевский",  расположенным по адресу: г. Пенза, ул. Кирова, 17, зарегистрированным  в едином государственном реестре объектов культурного наследия (памятников истории и культуры) народов Российской Федерации с</w:t>
      </w:r>
      <w:proofErr w:type="gramEnd"/>
      <w:r w:rsidR="00FE309B">
        <w:rPr>
          <w:rFonts w:ascii="Times New Roman" w:hAnsi="Times New Roman"/>
          <w:sz w:val="24"/>
        </w:rPr>
        <w:t xml:space="preserve"> регистрационным номером 581510258380005. Предмет охраны объекта культурного наследия утвержден приказом Комитета Пензенской области по охране памятников истории и культуры от 11.05.2017 № 23-од.</w:t>
      </w:r>
    </w:p>
    <w:p w:rsidR="004111A4" w:rsidRDefault="00B92284">
      <w:pPr>
        <w:spacing w:after="0" w:line="240" w:lineRule="auto"/>
        <w:jc w:val="both"/>
        <w:rPr>
          <w:rFonts w:ascii="Times New Roman" w:hAnsi="Times New Roman"/>
          <w:sz w:val="24"/>
        </w:rPr>
      </w:pPr>
      <w:r>
        <w:rPr>
          <w:rFonts w:ascii="Times New Roman" w:hAnsi="Times New Roman"/>
          <w:sz w:val="24"/>
        </w:rPr>
        <w:tab/>
      </w:r>
      <w:proofErr w:type="gramStart"/>
      <w:r w:rsidR="00FE309B">
        <w:rPr>
          <w:rFonts w:ascii="Times New Roman" w:hAnsi="Times New Roman"/>
          <w:sz w:val="24"/>
        </w:rPr>
        <w:t>Объект</w:t>
      </w:r>
      <w:r w:rsidR="00FE309B" w:rsidRPr="00FE309B">
        <w:rPr>
          <w:rFonts w:ascii="Times New Roman" w:hAnsi="Times New Roman"/>
          <w:sz w:val="24"/>
        </w:rPr>
        <w:t xml:space="preserve"> </w:t>
      </w:r>
      <w:r w:rsidR="00FE309B">
        <w:rPr>
          <w:rFonts w:ascii="Times New Roman" w:hAnsi="Times New Roman"/>
          <w:sz w:val="24"/>
        </w:rPr>
        <w:t>недвижимого имущества, указанный в подпункте</w:t>
      </w:r>
      <w:r w:rsidR="00FE309B" w:rsidRPr="00FE309B">
        <w:rPr>
          <w:rFonts w:ascii="Times New Roman" w:hAnsi="Times New Roman"/>
          <w:sz w:val="24"/>
        </w:rPr>
        <w:t xml:space="preserve"> </w:t>
      </w:r>
      <w:r w:rsidR="00FE309B">
        <w:rPr>
          <w:rFonts w:ascii="Times New Roman" w:hAnsi="Times New Roman"/>
          <w:sz w:val="24"/>
        </w:rPr>
        <w:t>1.1.3 настоящего пункта являе</w:t>
      </w:r>
      <w:r w:rsidR="00FE309B" w:rsidRPr="00FE309B">
        <w:rPr>
          <w:rFonts w:ascii="Times New Roman" w:hAnsi="Times New Roman"/>
          <w:sz w:val="24"/>
        </w:rPr>
        <w:t xml:space="preserve">тся </w:t>
      </w:r>
      <w:r w:rsidR="00FE309B">
        <w:rPr>
          <w:rFonts w:ascii="Times New Roman" w:hAnsi="Times New Roman"/>
          <w:sz w:val="24"/>
        </w:rPr>
        <w:t>о</w:t>
      </w:r>
      <w:r>
        <w:rPr>
          <w:rFonts w:ascii="Times New Roman" w:hAnsi="Times New Roman"/>
          <w:sz w:val="24"/>
        </w:rPr>
        <w:t>бъектом культурного наследия федерального значения «Здание духовной семинарии, в которой учились историк Ключевский Василий Осипович и хирург Бурденко Николай Нилович»,  расположенным по адресу: г. Пенза, ул. Кирова, 17, зарегистрированным  в едином государственном реестре объектов культурного наследия (памятников истории и культуры) народов Российской Федерации с регистрационным номером 581410054610006.</w:t>
      </w:r>
      <w:proofErr w:type="gramEnd"/>
      <w:r>
        <w:rPr>
          <w:rFonts w:ascii="Times New Roman" w:hAnsi="Times New Roman"/>
          <w:sz w:val="24"/>
        </w:rPr>
        <w:t xml:space="preserve"> Предмет охраны объекта культурного </w:t>
      </w:r>
      <w:r>
        <w:rPr>
          <w:rFonts w:ascii="Times New Roman" w:hAnsi="Times New Roman"/>
          <w:sz w:val="24"/>
        </w:rPr>
        <w:lastRenderedPageBreak/>
        <w:t>наследия утвержден приказом Комитета Пензенской области по охране памятников истории и культуры от 11.0</w:t>
      </w:r>
      <w:r w:rsidR="00ED6E87">
        <w:rPr>
          <w:rFonts w:ascii="Times New Roman" w:hAnsi="Times New Roman"/>
          <w:sz w:val="24"/>
        </w:rPr>
        <w:t>5.2017 № 23-од</w:t>
      </w:r>
      <w:r>
        <w:rPr>
          <w:rFonts w:ascii="Times New Roman" w:hAnsi="Times New Roman"/>
          <w:sz w:val="24"/>
        </w:rPr>
        <w:t>.</w:t>
      </w:r>
    </w:p>
    <w:p w:rsidR="004111A4" w:rsidRPr="002206C5" w:rsidRDefault="00B92284" w:rsidP="002206C5">
      <w:pPr>
        <w:spacing w:after="0" w:line="240" w:lineRule="auto"/>
        <w:ind w:firstLine="567"/>
        <w:jc w:val="both"/>
        <w:rPr>
          <w:rFonts w:ascii="Times New Roman" w:hAnsi="Times New Roman"/>
          <w:sz w:val="24"/>
        </w:rPr>
      </w:pPr>
      <w:r>
        <w:rPr>
          <w:rFonts w:ascii="Times New Roman" w:hAnsi="Times New Roman"/>
          <w:sz w:val="24"/>
        </w:rPr>
        <w:t xml:space="preserve"> 1.3. Имущество расположено на земельном участке</w:t>
      </w:r>
      <w:r w:rsidR="00ED6E87">
        <w:rPr>
          <w:rFonts w:ascii="Times New Roman" w:hAnsi="Times New Roman"/>
          <w:sz w:val="24"/>
        </w:rPr>
        <w:t xml:space="preserve"> с </w:t>
      </w:r>
      <w:r>
        <w:rPr>
          <w:rFonts w:ascii="Times New Roman" w:hAnsi="Times New Roman"/>
          <w:sz w:val="24"/>
        </w:rPr>
        <w:t xml:space="preserve"> </w:t>
      </w:r>
      <w:r w:rsidR="00ED6E87">
        <w:rPr>
          <w:rFonts w:ascii="Times New Roman" w:hAnsi="Times New Roman"/>
          <w:sz w:val="24"/>
        </w:rPr>
        <w:t xml:space="preserve">кадастровым номером </w:t>
      </w:r>
      <w:r w:rsidR="00ED6E87" w:rsidRPr="002206C5">
        <w:rPr>
          <w:rFonts w:ascii="Times New Roman" w:hAnsi="Times New Roman"/>
          <w:sz w:val="24"/>
        </w:rPr>
        <w:t xml:space="preserve">58:29:4005010:857, категория земель: земли населенных пунктов, разрешенное использование: деловое управление, </w:t>
      </w:r>
      <w:r w:rsidRPr="002206C5">
        <w:rPr>
          <w:rFonts w:ascii="Times New Roman" w:hAnsi="Times New Roman"/>
          <w:sz w:val="24"/>
        </w:rPr>
        <w:t>общей площадью 3731 кв.м</w:t>
      </w:r>
      <w:r w:rsidR="002206C5">
        <w:rPr>
          <w:rFonts w:ascii="Times New Roman" w:hAnsi="Times New Roman"/>
          <w:sz w:val="24"/>
        </w:rPr>
        <w:t>., расположенный по адресу: обл.</w:t>
      </w:r>
      <w:r w:rsidR="00C167BE">
        <w:rPr>
          <w:rFonts w:ascii="Times New Roman" w:hAnsi="Times New Roman"/>
          <w:sz w:val="24"/>
        </w:rPr>
        <w:t xml:space="preserve"> Пензенская, г</w:t>
      </w:r>
      <w:proofErr w:type="gramStart"/>
      <w:r w:rsidR="00C167BE">
        <w:rPr>
          <w:rFonts w:ascii="Times New Roman" w:hAnsi="Times New Roman"/>
          <w:sz w:val="24"/>
        </w:rPr>
        <w:t>.П</w:t>
      </w:r>
      <w:proofErr w:type="gramEnd"/>
      <w:r w:rsidR="00C167BE">
        <w:rPr>
          <w:rFonts w:ascii="Times New Roman" w:hAnsi="Times New Roman"/>
          <w:sz w:val="24"/>
        </w:rPr>
        <w:t>енза, ул.Кирова</w:t>
      </w:r>
      <w:r w:rsidRPr="002206C5">
        <w:rPr>
          <w:rFonts w:ascii="Times New Roman" w:hAnsi="Times New Roman"/>
          <w:sz w:val="24"/>
        </w:rPr>
        <w:t xml:space="preserve"> (далее - </w:t>
      </w:r>
      <w:r w:rsidR="00ED6E87" w:rsidRPr="002206C5">
        <w:rPr>
          <w:rFonts w:ascii="Times New Roman" w:hAnsi="Times New Roman"/>
          <w:sz w:val="24"/>
        </w:rPr>
        <w:t>З</w:t>
      </w:r>
      <w:r w:rsidRPr="002206C5">
        <w:rPr>
          <w:rFonts w:ascii="Times New Roman" w:hAnsi="Times New Roman"/>
          <w:sz w:val="24"/>
        </w:rPr>
        <w:t xml:space="preserve">емельный участок), который принадлежит Продавцу на праве собственности, что подтверждается записью в Едином государственном реестре недвижимости от </w:t>
      </w:r>
      <w:r w:rsidR="002206C5">
        <w:rPr>
          <w:rFonts w:ascii="Times New Roman" w:hAnsi="Times New Roman"/>
          <w:sz w:val="24"/>
        </w:rPr>
        <w:t>__________</w:t>
      </w:r>
      <w:r w:rsidRPr="002206C5">
        <w:rPr>
          <w:rFonts w:ascii="Times New Roman" w:hAnsi="Times New Roman"/>
          <w:sz w:val="24"/>
        </w:rPr>
        <w:t xml:space="preserve"> </w:t>
      </w:r>
      <w:r w:rsidR="002206C5">
        <w:rPr>
          <w:rFonts w:ascii="Times New Roman" w:hAnsi="Times New Roman"/>
          <w:sz w:val="24"/>
        </w:rPr>
        <w:t>№</w:t>
      </w:r>
      <w:r w:rsidRPr="002206C5">
        <w:rPr>
          <w:rFonts w:ascii="Times New Roman" w:hAnsi="Times New Roman"/>
          <w:sz w:val="24"/>
        </w:rPr>
        <w:t xml:space="preserve"> ___________ (Выписка из Единого государственного реестра недвижимости от ___________ </w:t>
      </w:r>
      <w:r w:rsidR="002206C5">
        <w:rPr>
          <w:rFonts w:ascii="Times New Roman" w:hAnsi="Times New Roman"/>
          <w:sz w:val="24"/>
        </w:rPr>
        <w:t>№</w:t>
      </w:r>
      <w:r w:rsidRPr="002206C5">
        <w:rPr>
          <w:rFonts w:ascii="Times New Roman" w:hAnsi="Times New Roman"/>
          <w:sz w:val="24"/>
        </w:rPr>
        <w:t xml:space="preserve"> ___________</w:t>
      </w:r>
      <w:r w:rsidR="00ED6E87" w:rsidRPr="002206C5">
        <w:rPr>
          <w:rFonts w:ascii="Times New Roman" w:hAnsi="Times New Roman"/>
          <w:sz w:val="24"/>
        </w:rPr>
        <w:t>)</w:t>
      </w:r>
      <w:r w:rsidRPr="002206C5">
        <w:rPr>
          <w:rFonts w:ascii="Times New Roman" w:hAnsi="Times New Roman"/>
          <w:sz w:val="24"/>
        </w:rPr>
        <w:t xml:space="preserve">. </w:t>
      </w:r>
    </w:p>
    <w:p w:rsidR="004111A4" w:rsidRDefault="00B92284">
      <w:pPr>
        <w:spacing w:after="0" w:line="240" w:lineRule="auto"/>
        <w:ind w:firstLine="540"/>
        <w:jc w:val="both"/>
        <w:rPr>
          <w:rFonts w:ascii="Times New Roman" w:hAnsi="Times New Roman"/>
          <w:sz w:val="24"/>
        </w:rPr>
      </w:pPr>
      <w:r>
        <w:rPr>
          <w:rFonts w:ascii="Times New Roman" w:hAnsi="Times New Roman"/>
          <w:sz w:val="24"/>
        </w:rPr>
        <w:t>1.4. Имущество принадлежат Продавцу на праве собственности, что подтверждается:</w:t>
      </w:r>
    </w:p>
    <w:p w:rsidR="004111A4" w:rsidRPr="00C167BE" w:rsidRDefault="00B92284">
      <w:pPr>
        <w:spacing w:after="0" w:line="240" w:lineRule="auto"/>
        <w:ind w:firstLine="540"/>
        <w:jc w:val="both"/>
        <w:rPr>
          <w:rFonts w:ascii="Times New Roman" w:hAnsi="Times New Roman"/>
          <w:sz w:val="24"/>
        </w:rPr>
      </w:pPr>
      <w:r>
        <w:rPr>
          <w:rFonts w:ascii="Times New Roman" w:hAnsi="Times New Roman"/>
          <w:sz w:val="24"/>
        </w:rPr>
        <w:t xml:space="preserve">1.4.1. </w:t>
      </w:r>
      <w:r w:rsidRPr="00C167BE">
        <w:rPr>
          <w:rFonts w:ascii="Times New Roman" w:hAnsi="Times New Roman"/>
          <w:sz w:val="24"/>
        </w:rPr>
        <w:t xml:space="preserve">записью в Едином государственном реестре недвижимости от 13.02.2023 </w:t>
      </w:r>
      <w:r w:rsidR="00C167BE" w:rsidRPr="00C167BE">
        <w:rPr>
          <w:rFonts w:ascii="Times New Roman" w:hAnsi="Times New Roman"/>
          <w:sz w:val="24"/>
        </w:rPr>
        <w:t>№</w:t>
      </w:r>
      <w:r w:rsidRPr="00C167BE">
        <w:rPr>
          <w:rFonts w:ascii="Times New Roman" w:hAnsi="Times New Roman"/>
          <w:sz w:val="24"/>
        </w:rPr>
        <w:t xml:space="preserve"> 58:29:4005010:187-58/069/2023-2 (Выписка из Единого государственного реестра недвижимости </w:t>
      </w:r>
      <w:proofErr w:type="gramStart"/>
      <w:r w:rsidRPr="00C167BE">
        <w:rPr>
          <w:rFonts w:ascii="Times New Roman" w:hAnsi="Times New Roman"/>
          <w:sz w:val="24"/>
        </w:rPr>
        <w:t>от</w:t>
      </w:r>
      <w:proofErr w:type="gramEnd"/>
      <w:r w:rsidRPr="00C167BE">
        <w:rPr>
          <w:rFonts w:ascii="Times New Roman" w:hAnsi="Times New Roman"/>
          <w:sz w:val="24"/>
        </w:rPr>
        <w:t xml:space="preserve"> ___________________ </w:t>
      </w:r>
      <w:r w:rsidR="00C167BE" w:rsidRPr="00C167BE">
        <w:rPr>
          <w:rFonts w:ascii="Times New Roman" w:hAnsi="Times New Roman"/>
          <w:sz w:val="24"/>
        </w:rPr>
        <w:t>№</w:t>
      </w:r>
      <w:r w:rsidRPr="00C167BE">
        <w:rPr>
          <w:rFonts w:ascii="Times New Roman" w:hAnsi="Times New Roman"/>
          <w:sz w:val="24"/>
        </w:rPr>
        <w:t xml:space="preserve"> ______________</w:t>
      </w:r>
      <w:r w:rsidR="00ED6E87" w:rsidRPr="00C167BE">
        <w:rPr>
          <w:rFonts w:ascii="Times New Roman" w:hAnsi="Times New Roman"/>
          <w:sz w:val="24"/>
        </w:rPr>
        <w:tab/>
        <w:t>)</w:t>
      </w:r>
      <w:r w:rsidRPr="00C167BE">
        <w:rPr>
          <w:rFonts w:ascii="Times New Roman" w:hAnsi="Times New Roman"/>
          <w:sz w:val="24"/>
        </w:rPr>
        <w:t>;</w:t>
      </w:r>
    </w:p>
    <w:p w:rsidR="004111A4" w:rsidRPr="00C167BE" w:rsidRDefault="00B92284">
      <w:pPr>
        <w:spacing w:after="0" w:line="240" w:lineRule="auto"/>
        <w:ind w:firstLine="540"/>
        <w:jc w:val="both"/>
        <w:rPr>
          <w:rFonts w:ascii="Times New Roman" w:hAnsi="Times New Roman"/>
          <w:sz w:val="24"/>
        </w:rPr>
      </w:pPr>
      <w:r w:rsidRPr="00C167BE">
        <w:rPr>
          <w:rFonts w:ascii="Times New Roman" w:hAnsi="Times New Roman"/>
          <w:sz w:val="24"/>
        </w:rPr>
        <w:t xml:space="preserve">1.4.2. записью в Едином государственном реестре недвижимости от 10.02.2023 </w:t>
      </w:r>
      <w:r w:rsidR="00C167BE" w:rsidRPr="00C167BE">
        <w:rPr>
          <w:rFonts w:ascii="Times New Roman" w:hAnsi="Times New Roman"/>
          <w:sz w:val="24"/>
        </w:rPr>
        <w:t>№</w:t>
      </w:r>
      <w:r w:rsidRPr="00C167BE">
        <w:rPr>
          <w:rFonts w:ascii="Times New Roman" w:hAnsi="Times New Roman"/>
          <w:sz w:val="24"/>
        </w:rPr>
        <w:t xml:space="preserve"> 58:29:4005010:183-58/068/2023-3 (Выписка из Единого государственного реестра недвижимости </w:t>
      </w:r>
      <w:proofErr w:type="gramStart"/>
      <w:r w:rsidRPr="00C167BE">
        <w:rPr>
          <w:rFonts w:ascii="Times New Roman" w:hAnsi="Times New Roman"/>
          <w:sz w:val="24"/>
        </w:rPr>
        <w:t>от</w:t>
      </w:r>
      <w:proofErr w:type="gramEnd"/>
      <w:r w:rsidRPr="00C167BE">
        <w:rPr>
          <w:rFonts w:ascii="Times New Roman" w:hAnsi="Times New Roman"/>
          <w:sz w:val="24"/>
        </w:rPr>
        <w:t xml:space="preserve"> ___________________ </w:t>
      </w:r>
      <w:r w:rsidR="00C167BE" w:rsidRPr="00C167BE">
        <w:rPr>
          <w:rFonts w:ascii="Times New Roman" w:hAnsi="Times New Roman"/>
          <w:sz w:val="24"/>
        </w:rPr>
        <w:t>№</w:t>
      </w:r>
      <w:r w:rsidRPr="00C167BE">
        <w:rPr>
          <w:rFonts w:ascii="Times New Roman" w:hAnsi="Times New Roman"/>
          <w:sz w:val="24"/>
        </w:rPr>
        <w:t xml:space="preserve"> ______________</w:t>
      </w:r>
      <w:r w:rsidR="00ED6E87" w:rsidRPr="00C167BE">
        <w:rPr>
          <w:rFonts w:ascii="Times New Roman" w:hAnsi="Times New Roman"/>
          <w:sz w:val="24"/>
        </w:rPr>
        <w:t>)</w:t>
      </w:r>
      <w:r w:rsidRPr="00C167BE">
        <w:rPr>
          <w:rFonts w:ascii="Times New Roman" w:hAnsi="Times New Roman"/>
          <w:sz w:val="24"/>
        </w:rPr>
        <w:t>;</w:t>
      </w:r>
    </w:p>
    <w:p w:rsidR="004111A4" w:rsidRPr="00C167BE" w:rsidRDefault="00B92284">
      <w:pPr>
        <w:spacing w:after="0" w:line="240" w:lineRule="auto"/>
        <w:ind w:firstLine="540"/>
        <w:jc w:val="both"/>
        <w:rPr>
          <w:rFonts w:ascii="Times New Roman" w:hAnsi="Times New Roman"/>
          <w:sz w:val="24"/>
        </w:rPr>
      </w:pPr>
      <w:r w:rsidRPr="00C167BE">
        <w:rPr>
          <w:rFonts w:ascii="Times New Roman" w:hAnsi="Times New Roman"/>
          <w:sz w:val="24"/>
        </w:rPr>
        <w:t xml:space="preserve">1.4.3. записью в Едином государственном реестре недвижимости от 13.02.2023 </w:t>
      </w:r>
      <w:r w:rsidR="00C167BE" w:rsidRPr="00C167BE">
        <w:rPr>
          <w:rFonts w:ascii="Times New Roman" w:hAnsi="Times New Roman"/>
          <w:sz w:val="24"/>
        </w:rPr>
        <w:t>№</w:t>
      </w:r>
      <w:r w:rsidRPr="00C167BE">
        <w:rPr>
          <w:rFonts w:ascii="Times New Roman" w:hAnsi="Times New Roman"/>
          <w:sz w:val="24"/>
        </w:rPr>
        <w:t xml:space="preserve"> 58:29:4005010:518-58/074/2023-3 (Выписка из Единого государственного реестра недвижимости </w:t>
      </w:r>
      <w:proofErr w:type="gramStart"/>
      <w:r w:rsidRPr="00C167BE">
        <w:rPr>
          <w:rFonts w:ascii="Times New Roman" w:hAnsi="Times New Roman"/>
          <w:sz w:val="24"/>
        </w:rPr>
        <w:t>от</w:t>
      </w:r>
      <w:proofErr w:type="gramEnd"/>
      <w:r w:rsidRPr="00C167BE">
        <w:rPr>
          <w:rFonts w:ascii="Times New Roman" w:hAnsi="Times New Roman"/>
          <w:sz w:val="24"/>
        </w:rPr>
        <w:t xml:space="preserve"> ___________________ </w:t>
      </w:r>
      <w:r w:rsidR="00C167BE" w:rsidRPr="00C167BE">
        <w:rPr>
          <w:rFonts w:ascii="Times New Roman" w:hAnsi="Times New Roman"/>
          <w:sz w:val="24"/>
        </w:rPr>
        <w:t>№</w:t>
      </w:r>
      <w:r w:rsidRPr="00C167BE">
        <w:rPr>
          <w:rFonts w:ascii="Times New Roman" w:hAnsi="Times New Roman"/>
          <w:sz w:val="24"/>
        </w:rPr>
        <w:t xml:space="preserve"> ______________).</w:t>
      </w:r>
    </w:p>
    <w:p w:rsidR="004111A4" w:rsidRDefault="00B92284">
      <w:pPr>
        <w:spacing w:after="0" w:line="240" w:lineRule="auto"/>
        <w:ind w:firstLine="540"/>
        <w:jc w:val="both"/>
        <w:rPr>
          <w:rFonts w:ascii="Times New Roman" w:hAnsi="Times New Roman"/>
          <w:sz w:val="24"/>
        </w:rPr>
      </w:pPr>
      <w:r>
        <w:rPr>
          <w:rFonts w:ascii="Times New Roman" w:hAnsi="Times New Roman"/>
          <w:sz w:val="24"/>
        </w:rPr>
        <w:t>1.5. На момент заключения Договора Покупателю известно, что Имущество находится в неудовлетворительном состоянии, что подтверждается приказами Министерства по охране памятников истории и культуры Пензенской области от 12.10.2023 № 30-76 «О признании объекта культурного наследия федерального значения «Здание духовной семинарии, в которой учились историк Ключевский Василий Осипович и хирург Бурденко Николай Нилович», расположенного по адресу: Пензенская область, г. Пенза, ул.Кирова,17, находящимся в неудовлетворительном состоянии», от 12.10.2023 № 30-77 «О признании объекта культурного наследия регионального значения «Флигель» бывшей Пензенской духовной семинарии, в котором размещалось духовное училище, где в 1851-1852гг. учился историк В.О. Ключевский», расположенного по адресу: Пензенская область, г. Пенза, ул. Кирова, 17-а, находящимся в неудовлетворительном со</w:t>
      </w:r>
      <w:r w:rsidR="00ED6E87">
        <w:rPr>
          <w:rFonts w:ascii="Times New Roman" w:hAnsi="Times New Roman"/>
          <w:sz w:val="24"/>
        </w:rPr>
        <w:t>стоянии»</w:t>
      </w:r>
      <w:r>
        <w:rPr>
          <w:rFonts w:ascii="Times New Roman" w:hAnsi="Times New Roman"/>
          <w:sz w:val="24"/>
        </w:rPr>
        <w:t xml:space="preserve">.  </w:t>
      </w:r>
    </w:p>
    <w:p w:rsidR="004111A4" w:rsidRDefault="00B92284">
      <w:pPr>
        <w:spacing w:after="0" w:line="240" w:lineRule="auto"/>
        <w:ind w:firstLine="540"/>
        <w:jc w:val="both"/>
        <w:rPr>
          <w:rFonts w:ascii="Times New Roman" w:hAnsi="Times New Roman"/>
          <w:sz w:val="24"/>
        </w:rPr>
      </w:pPr>
      <w:r>
        <w:rPr>
          <w:rFonts w:ascii="Times New Roman" w:hAnsi="Times New Roman"/>
          <w:sz w:val="24"/>
        </w:rPr>
        <w:t>1.6. Имущество обременено:</w:t>
      </w:r>
    </w:p>
    <w:p w:rsidR="004111A4" w:rsidRDefault="00B92284">
      <w:pPr>
        <w:spacing w:after="0" w:line="240" w:lineRule="auto"/>
        <w:ind w:firstLine="540"/>
        <w:jc w:val="both"/>
        <w:rPr>
          <w:rFonts w:ascii="Times New Roman" w:hAnsi="Times New Roman"/>
          <w:sz w:val="24"/>
        </w:rPr>
      </w:pPr>
      <w:r>
        <w:rPr>
          <w:rFonts w:ascii="Times New Roman" w:hAnsi="Times New Roman"/>
          <w:sz w:val="24"/>
        </w:rPr>
        <w:t>1.6.1. Обязанностью по выполнению требований, установленных Федеральным законом от 25.06.2002 N 73-ФЗ "Об объектах культурного наследия (памятниках истории и культуры) народов Российской Федерации" и иными нормативно-правовыми актами, в том числе, но не ограничиваясь, требований к содержанию и использованию объектов культурного наследия, включенных в реестр объектов культурного наследия, требований к сохранению таких объектов, требований к обеспечению доступа к таким объектам, требованиями к размещению наружной рекламы на таких объектах и их территориях, а также требованиями к установке надписей и обозначений, содержащих информацию об объекте культурного наследия.</w:t>
      </w:r>
    </w:p>
    <w:p w:rsidR="004111A4" w:rsidRDefault="00B92284">
      <w:pPr>
        <w:spacing w:after="0" w:line="240" w:lineRule="auto"/>
        <w:ind w:firstLine="540"/>
        <w:jc w:val="both"/>
        <w:rPr>
          <w:rFonts w:ascii="Times New Roman" w:hAnsi="Times New Roman"/>
          <w:sz w:val="24"/>
        </w:rPr>
      </w:pPr>
      <w:r>
        <w:rPr>
          <w:rFonts w:ascii="Times New Roman" w:hAnsi="Times New Roman"/>
          <w:sz w:val="24"/>
        </w:rPr>
        <w:t>1.6.2. Обязанностью по выполнению требований, установленных охранным обязательством собственника или иного законного владельца объекта культурного наследия регионального значения "Флигель бывшей Пензенской духовной семинарии, в котором размещалось духовное училище, где в 1851 - 1852 гг. учился историк В.О. Ключевский", расположенного по адресу: Пензенская область, г. Пенза, ул. Кирова, д. 17-а, утвержденного приказом Министерства по охране памятников истории и культуры Пензенской области от 21 ноября 2023 г. N 30-84. Копия охранного обязательства является неотъемлемой частью настоящего Договора.</w:t>
      </w:r>
    </w:p>
    <w:p w:rsidR="004111A4" w:rsidRDefault="00B92284">
      <w:pPr>
        <w:spacing w:after="0" w:line="240" w:lineRule="auto"/>
        <w:ind w:firstLine="540"/>
        <w:jc w:val="both"/>
        <w:rPr>
          <w:rFonts w:ascii="Times New Roman" w:hAnsi="Times New Roman"/>
          <w:sz w:val="24"/>
        </w:rPr>
      </w:pPr>
      <w:r>
        <w:rPr>
          <w:rFonts w:ascii="Times New Roman" w:hAnsi="Times New Roman"/>
          <w:sz w:val="24"/>
        </w:rPr>
        <w:t>1.6.3. Обязанностью по выполнению требований, установленных охранным обязательством собственника или иного законного владельца объекта культурного наследия федерального значения "Здание духовной семинарии, в которой учились историк Ключевский Василий Осипович и хирург Бурденко Николай Нилович" (Пензенская область, г. Пенза, ул. Кирова, 17), утвержденного приказом Министерства по охране памятников истории и культуры Пензенской области от 21 апреля 2023 г.        № 30-10. Копия охранного обязательства является неотъемле</w:t>
      </w:r>
      <w:r w:rsidR="00B85610">
        <w:rPr>
          <w:rFonts w:ascii="Times New Roman" w:hAnsi="Times New Roman"/>
          <w:sz w:val="24"/>
        </w:rPr>
        <w:t>мой частью настоящего Договора.</w:t>
      </w:r>
    </w:p>
    <w:p w:rsidR="00E93CCC" w:rsidRDefault="00B92284" w:rsidP="00E93CCC">
      <w:pPr>
        <w:spacing w:after="0" w:line="240" w:lineRule="auto"/>
        <w:ind w:firstLine="540"/>
        <w:jc w:val="both"/>
        <w:rPr>
          <w:rFonts w:ascii="Times New Roman" w:hAnsi="Times New Roman"/>
          <w:sz w:val="24"/>
        </w:rPr>
      </w:pPr>
      <w:r>
        <w:rPr>
          <w:rFonts w:ascii="Times New Roman" w:hAnsi="Times New Roman"/>
          <w:sz w:val="24"/>
        </w:rPr>
        <w:t>1.7.</w:t>
      </w:r>
      <w:r w:rsidR="00E93CCC" w:rsidRPr="00E93CCC">
        <w:rPr>
          <w:rFonts w:ascii="Times New Roman" w:hAnsi="Times New Roman"/>
          <w:sz w:val="24"/>
        </w:rPr>
        <w:t xml:space="preserve"> </w:t>
      </w:r>
      <w:r w:rsidR="00E93CCC">
        <w:rPr>
          <w:rFonts w:ascii="Times New Roman" w:hAnsi="Times New Roman"/>
          <w:sz w:val="24"/>
        </w:rPr>
        <w:t xml:space="preserve">Покупателю предоставляется право </w:t>
      </w:r>
      <w:r w:rsidR="00E93CCC" w:rsidRPr="00C167BE">
        <w:rPr>
          <w:rFonts w:ascii="Times New Roman" w:hAnsi="Times New Roman"/>
          <w:sz w:val="24"/>
        </w:rPr>
        <w:t>аренды</w:t>
      </w:r>
      <w:r w:rsidR="00E93CCC">
        <w:rPr>
          <w:rFonts w:ascii="Times New Roman" w:hAnsi="Times New Roman"/>
          <w:sz w:val="24"/>
        </w:rPr>
        <w:t xml:space="preserve"> </w:t>
      </w:r>
      <w:r w:rsidR="00ED6E87">
        <w:rPr>
          <w:rFonts w:ascii="Times New Roman" w:hAnsi="Times New Roman"/>
          <w:sz w:val="24"/>
        </w:rPr>
        <w:t>З</w:t>
      </w:r>
      <w:r w:rsidR="0033204E">
        <w:rPr>
          <w:rFonts w:ascii="Times New Roman" w:hAnsi="Times New Roman"/>
          <w:sz w:val="24"/>
        </w:rPr>
        <w:t xml:space="preserve">емельного участка, согласно абз.2 п. </w:t>
      </w:r>
      <w:r w:rsidR="00E93CCC">
        <w:rPr>
          <w:rFonts w:ascii="Times New Roman" w:hAnsi="Times New Roman"/>
          <w:sz w:val="24"/>
        </w:rPr>
        <w:t>1 ст.28 Федерального закона от 21.12.2001 №178-ФЗ «О приватизации государственного и муниципального имущества» и пп.8.6 пункта 8 ст.39.8 Земельного кодекса Российской Федерации.</w:t>
      </w:r>
    </w:p>
    <w:p w:rsidR="004111A4" w:rsidRDefault="00E93CCC" w:rsidP="00E93CCC">
      <w:pPr>
        <w:spacing w:after="0" w:line="240" w:lineRule="auto"/>
        <w:ind w:firstLine="540"/>
        <w:jc w:val="both"/>
        <w:rPr>
          <w:rFonts w:ascii="Times New Roman" w:hAnsi="Times New Roman"/>
          <w:sz w:val="24"/>
        </w:rPr>
      </w:pPr>
      <w:r>
        <w:rPr>
          <w:rFonts w:ascii="Times New Roman" w:hAnsi="Times New Roman"/>
          <w:sz w:val="24"/>
        </w:rPr>
        <w:t xml:space="preserve"> Размер арендной платы за </w:t>
      </w:r>
      <w:r w:rsidR="00ED6E87">
        <w:rPr>
          <w:rFonts w:ascii="Times New Roman" w:hAnsi="Times New Roman"/>
          <w:sz w:val="24"/>
        </w:rPr>
        <w:t>З</w:t>
      </w:r>
      <w:r>
        <w:rPr>
          <w:rFonts w:ascii="Times New Roman" w:hAnsi="Times New Roman"/>
          <w:sz w:val="24"/>
        </w:rPr>
        <w:t>емельный участок устанавливается равным 1 (одному) рублю в год на весь срок выполнения условий конкурса согласно п.6 ст.39.7 Земельного кодекса Российской Федерации</w:t>
      </w:r>
      <w:r w:rsidR="00B92284">
        <w:rPr>
          <w:rFonts w:ascii="Times New Roman" w:hAnsi="Times New Roman"/>
          <w:sz w:val="24"/>
        </w:rPr>
        <w:t>.</w:t>
      </w:r>
    </w:p>
    <w:p w:rsidR="004111A4" w:rsidRDefault="00B92284" w:rsidP="008759AD">
      <w:pPr>
        <w:spacing w:after="0" w:line="240" w:lineRule="auto"/>
        <w:ind w:firstLine="540"/>
        <w:jc w:val="both"/>
        <w:rPr>
          <w:rFonts w:ascii="Times New Roman" w:hAnsi="Times New Roman"/>
          <w:sz w:val="24"/>
        </w:rPr>
      </w:pPr>
      <w:r>
        <w:rPr>
          <w:rFonts w:ascii="Times New Roman" w:hAnsi="Times New Roman"/>
          <w:sz w:val="24"/>
        </w:rPr>
        <w:lastRenderedPageBreak/>
        <w:t xml:space="preserve">1.8. </w:t>
      </w:r>
      <w:r w:rsidR="00E93CCC">
        <w:rPr>
          <w:rFonts w:ascii="Times New Roman" w:hAnsi="Times New Roman"/>
          <w:sz w:val="24"/>
        </w:rPr>
        <w:t>Продавец гарантирует, что до подписания настоящего Договора Имущество и земельный участок под ним не проданы, не являются предметом залога, не обременены правами третьих лиц, в споре и под арестом (запрещением) не состоят.</w:t>
      </w:r>
    </w:p>
    <w:p w:rsidR="004111A4" w:rsidRDefault="004111A4">
      <w:pPr>
        <w:spacing w:after="0" w:line="240" w:lineRule="auto"/>
        <w:jc w:val="both"/>
        <w:rPr>
          <w:rFonts w:ascii="Times New Roman" w:hAnsi="Times New Roman"/>
          <w:sz w:val="24"/>
        </w:rPr>
      </w:pPr>
    </w:p>
    <w:p w:rsidR="004111A4" w:rsidRDefault="00B92284">
      <w:pPr>
        <w:spacing w:after="0" w:line="240" w:lineRule="auto"/>
        <w:jc w:val="center"/>
        <w:rPr>
          <w:rFonts w:ascii="Times New Roman" w:hAnsi="Times New Roman"/>
          <w:sz w:val="24"/>
        </w:rPr>
      </w:pPr>
      <w:r>
        <w:rPr>
          <w:rFonts w:ascii="Times New Roman" w:hAnsi="Times New Roman"/>
          <w:sz w:val="24"/>
        </w:rPr>
        <w:t>2</w:t>
      </w:r>
      <w:r w:rsidRPr="00C167BE">
        <w:rPr>
          <w:rFonts w:ascii="Times New Roman" w:hAnsi="Times New Roman"/>
          <w:b/>
          <w:sz w:val="24"/>
        </w:rPr>
        <w:t>. Цена Договора и порядок оплаты</w:t>
      </w:r>
    </w:p>
    <w:p w:rsidR="004111A4" w:rsidRDefault="004111A4">
      <w:pPr>
        <w:spacing w:after="0" w:line="240" w:lineRule="auto"/>
        <w:jc w:val="both"/>
        <w:rPr>
          <w:rFonts w:ascii="Times New Roman" w:hAnsi="Times New Roman"/>
          <w:sz w:val="24"/>
        </w:rPr>
      </w:pPr>
    </w:p>
    <w:p w:rsidR="00B32F70" w:rsidRDefault="00B92284" w:rsidP="00E93CCC">
      <w:pPr>
        <w:spacing w:after="0" w:line="240" w:lineRule="auto"/>
        <w:ind w:firstLine="540"/>
        <w:jc w:val="both"/>
        <w:rPr>
          <w:rFonts w:ascii="Times New Roman" w:hAnsi="Times New Roman"/>
          <w:sz w:val="24"/>
        </w:rPr>
      </w:pPr>
      <w:r>
        <w:rPr>
          <w:rFonts w:ascii="Times New Roman" w:hAnsi="Times New Roman"/>
          <w:sz w:val="24"/>
        </w:rPr>
        <w:t xml:space="preserve">2.1. </w:t>
      </w:r>
      <w:r w:rsidR="00E93CCC">
        <w:rPr>
          <w:rFonts w:ascii="Times New Roman" w:hAnsi="Times New Roman"/>
          <w:sz w:val="24"/>
        </w:rPr>
        <w:t xml:space="preserve">Цена продажи Имущества </w:t>
      </w:r>
      <w:r w:rsidR="00BA4C3C">
        <w:rPr>
          <w:rFonts w:ascii="Times New Roman" w:hAnsi="Times New Roman"/>
          <w:sz w:val="24"/>
        </w:rPr>
        <w:t>устанавливается</w:t>
      </w:r>
      <w:r w:rsidR="00BA4C3C" w:rsidRPr="00BA4C3C">
        <w:rPr>
          <w:rFonts w:ascii="Times New Roman" w:hAnsi="Times New Roman"/>
          <w:sz w:val="24"/>
        </w:rPr>
        <w:t xml:space="preserve"> протоколом об итогах </w:t>
      </w:r>
      <w:r w:rsidR="00BA4C3C">
        <w:rPr>
          <w:rFonts w:ascii="Times New Roman" w:hAnsi="Times New Roman"/>
          <w:sz w:val="24"/>
        </w:rPr>
        <w:t>конкурса</w:t>
      </w:r>
      <w:r w:rsidR="00BA4C3C" w:rsidRPr="00BA4C3C">
        <w:rPr>
          <w:rFonts w:ascii="Times New Roman" w:hAnsi="Times New Roman"/>
          <w:sz w:val="24"/>
        </w:rPr>
        <w:t xml:space="preserve"> от _______ № ___</w:t>
      </w:r>
      <w:r w:rsidR="00A07BB1">
        <w:rPr>
          <w:rFonts w:ascii="Times New Roman" w:hAnsi="Times New Roman"/>
          <w:sz w:val="24"/>
        </w:rPr>
        <w:t xml:space="preserve">  и </w:t>
      </w:r>
      <w:r w:rsidR="0054151D">
        <w:rPr>
          <w:rFonts w:ascii="Times New Roman" w:hAnsi="Times New Roman"/>
          <w:sz w:val="24"/>
        </w:rPr>
        <w:t>составляет ________</w:t>
      </w:r>
      <w:proofErr w:type="gramStart"/>
      <w:r w:rsidR="0054151D">
        <w:rPr>
          <w:rFonts w:ascii="Times New Roman" w:hAnsi="Times New Roman"/>
          <w:sz w:val="24"/>
        </w:rPr>
        <w:t xml:space="preserve"> ,</w:t>
      </w:r>
      <w:proofErr w:type="gramEnd"/>
      <w:r w:rsidR="0054151D">
        <w:rPr>
          <w:rFonts w:ascii="Times New Roman" w:hAnsi="Times New Roman"/>
          <w:sz w:val="24"/>
        </w:rPr>
        <w:t xml:space="preserve"> без учета НДС</w:t>
      </w:r>
      <w:r w:rsidR="00A07BB1">
        <w:rPr>
          <w:rFonts w:ascii="Times New Roman" w:hAnsi="Times New Roman"/>
          <w:sz w:val="24"/>
        </w:rPr>
        <w:t>.</w:t>
      </w:r>
    </w:p>
    <w:p w:rsidR="004111A4" w:rsidRDefault="00B92284">
      <w:pPr>
        <w:spacing w:after="0" w:line="240" w:lineRule="auto"/>
        <w:ind w:firstLine="540"/>
        <w:jc w:val="both"/>
        <w:rPr>
          <w:rFonts w:ascii="Times New Roman" w:hAnsi="Times New Roman"/>
          <w:sz w:val="24"/>
        </w:rPr>
      </w:pPr>
      <w:r>
        <w:rPr>
          <w:rFonts w:ascii="Times New Roman" w:hAnsi="Times New Roman"/>
          <w:sz w:val="24"/>
        </w:rPr>
        <w:t xml:space="preserve">2.2. </w:t>
      </w:r>
      <w:r w:rsidR="00A07BB1">
        <w:rPr>
          <w:rFonts w:ascii="Times New Roman" w:hAnsi="Times New Roman"/>
          <w:sz w:val="24"/>
        </w:rPr>
        <w:t xml:space="preserve">В цену продажи Имущества </w:t>
      </w:r>
      <w:r w:rsidR="00BA4C3C">
        <w:rPr>
          <w:rFonts w:ascii="Times New Roman" w:hAnsi="Times New Roman"/>
          <w:sz w:val="24"/>
        </w:rPr>
        <w:t>засчитывается</w:t>
      </w:r>
      <w:r w:rsidR="00A07BB1">
        <w:rPr>
          <w:rFonts w:ascii="Times New Roman" w:hAnsi="Times New Roman"/>
          <w:sz w:val="24"/>
        </w:rPr>
        <w:t xml:space="preserve"> сумма задатка в размере ______________рублей, внесенная Покупателем в счет обеспечения оплаты приобретаемого Имущества</w:t>
      </w:r>
      <w:r>
        <w:rPr>
          <w:rFonts w:ascii="Times New Roman" w:hAnsi="Times New Roman"/>
          <w:sz w:val="24"/>
        </w:rPr>
        <w:t>.</w:t>
      </w:r>
    </w:p>
    <w:p w:rsidR="00A07BB1" w:rsidRPr="00C167BE" w:rsidRDefault="00A07BB1">
      <w:pPr>
        <w:spacing w:after="0" w:line="240" w:lineRule="auto"/>
        <w:ind w:firstLine="540"/>
        <w:jc w:val="both"/>
        <w:rPr>
          <w:rFonts w:ascii="Times New Roman" w:hAnsi="Times New Roman"/>
          <w:sz w:val="24"/>
        </w:rPr>
      </w:pPr>
      <w:r w:rsidRPr="00C167BE">
        <w:rPr>
          <w:rFonts w:ascii="Times New Roman" w:hAnsi="Times New Roman"/>
          <w:sz w:val="24"/>
        </w:rPr>
        <w:t>(В случае</w:t>
      </w:r>
      <w:proofErr w:type="gramStart"/>
      <w:r w:rsidRPr="00C167BE">
        <w:rPr>
          <w:rFonts w:ascii="Times New Roman" w:hAnsi="Times New Roman"/>
          <w:sz w:val="24"/>
        </w:rPr>
        <w:t>,</w:t>
      </w:r>
      <w:proofErr w:type="gramEnd"/>
      <w:r w:rsidRPr="00C167BE">
        <w:rPr>
          <w:rFonts w:ascii="Times New Roman" w:hAnsi="Times New Roman"/>
          <w:sz w:val="24"/>
        </w:rPr>
        <w:t xml:space="preserve"> если сумма задатка превышает цену приобретения Имущества, часть задатка в размере _______ рублей подлежит возврату Покупателю)</w:t>
      </w:r>
      <w:r w:rsidR="00CC0F15" w:rsidRPr="00C167BE">
        <w:rPr>
          <w:rFonts w:ascii="Times New Roman" w:hAnsi="Times New Roman"/>
          <w:sz w:val="24"/>
        </w:rPr>
        <w:t>.</w:t>
      </w:r>
    </w:p>
    <w:p w:rsidR="00BA4C3C" w:rsidRDefault="00B92284">
      <w:pPr>
        <w:spacing w:after="0" w:line="240" w:lineRule="auto"/>
        <w:ind w:firstLine="540"/>
        <w:jc w:val="both"/>
        <w:rPr>
          <w:rFonts w:ascii="Times New Roman" w:hAnsi="Times New Roman"/>
          <w:sz w:val="24"/>
        </w:rPr>
      </w:pPr>
      <w:r>
        <w:rPr>
          <w:rFonts w:ascii="Times New Roman" w:hAnsi="Times New Roman"/>
          <w:sz w:val="24"/>
        </w:rPr>
        <w:t xml:space="preserve">2.3. </w:t>
      </w:r>
      <w:r w:rsidR="00CC0F15">
        <w:rPr>
          <w:rFonts w:ascii="Times New Roman" w:hAnsi="Times New Roman"/>
          <w:sz w:val="24"/>
        </w:rPr>
        <w:t xml:space="preserve">Подлежащая оплате оставшаяся часть цены продажи Имущества должна быть перечислена не позднее </w:t>
      </w:r>
      <w:r w:rsidR="00BA4C3C">
        <w:rPr>
          <w:rFonts w:ascii="Times New Roman" w:hAnsi="Times New Roman"/>
          <w:sz w:val="24"/>
        </w:rPr>
        <w:t>3 (трех)</w:t>
      </w:r>
      <w:r w:rsidR="00CC0F15">
        <w:rPr>
          <w:rFonts w:ascii="Times New Roman" w:hAnsi="Times New Roman"/>
          <w:sz w:val="24"/>
        </w:rPr>
        <w:t xml:space="preserve"> рабочих дней со дня подписания Договора</w:t>
      </w:r>
      <w:r w:rsidR="00BA4C3C">
        <w:rPr>
          <w:rFonts w:ascii="Times New Roman" w:hAnsi="Times New Roman"/>
          <w:sz w:val="24"/>
        </w:rPr>
        <w:t xml:space="preserve">: </w:t>
      </w:r>
      <w:r w:rsidR="00CC0F15">
        <w:rPr>
          <w:rFonts w:ascii="Times New Roman" w:hAnsi="Times New Roman"/>
          <w:sz w:val="24"/>
        </w:rPr>
        <w:t xml:space="preserve"> </w:t>
      </w:r>
    </w:p>
    <w:p w:rsidR="00A83F35" w:rsidRPr="00A83F35" w:rsidRDefault="00865908" w:rsidP="00A83F35">
      <w:pPr>
        <w:pStyle w:val="2"/>
        <w:spacing w:before="0" w:after="0"/>
        <w:ind w:firstLine="567"/>
        <w:jc w:val="both"/>
        <w:rPr>
          <w:rFonts w:ascii="Times New Roman" w:hAnsi="Times New Roman"/>
          <w:b w:val="0"/>
          <w:color w:val="auto"/>
          <w:sz w:val="24"/>
        </w:rPr>
      </w:pPr>
      <w:r w:rsidRPr="00A83F35">
        <w:rPr>
          <w:rFonts w:ascii="Times New Roman" w:hAnsi="Times New Roman"/>
          <w:b w:val="0"/>
          <w:color w:val="000000"/>
          <w:sz w:val="24"/>
        </w:rPr>
        <w:t xml:space="preserve">2.3.1. </w:t>
      </w:r>
      <w:r w:rsidR="00CC0F15" w:rsidRPr="00A83F35">
        <w:rPr>
          <w:rFonts w:ascii="Times New Roman" w:hAnsi="Times New Roman"/>
          <w:b w:val="0"/>
          <w:color w:val="000000"/>
          <w:sz w:val="24"/>
        </w:rPr>
        <w:t>Юридическим лицом или физическим лицом, являющимся индивидуальным предпринимателем, в размере _____ рублей (без НДС) на расчетный счет Продавца:</w:t>
      </w:r>
      <w:r w:rsidR="00C167BE" w:rsidRPr="00A83F35">
        <w:rPr>
          <w:rFonts w:ascii="Times New Roman" w:hAnsi="Times New Roman"/>
          <w:b w:val="0"/>
          <w:color w:val="000000"/>
          <w:sz w:val="24"/>
        </w:rPr>
        <w:t xml:space="preserve"> </w:t>
      </w:r>
      <w:r w:rsidR="00B92284" w:rsidRPr="00A83F35">
        <w:rPr>
          <w:rFonts w:ascii="Times New Roman" w:hAnsi="Times New Roman"/>
          <w:b w:val="0"/>
          <w:color w:val="000000"/>
          <w:sz w:val="24"/>
        </w:rPr>
        <w:t xml:space="preserve">получатель платежа: </w:t>
      </w:r>
      <w:r w:rsidR="00A83F35" w:rsidRPr="00A83F35">
        <w:rPr>
          <w:rFonts w:ascii="Times New Roman" w:hAnsi="Times New Roman"/>
          <w:b w:val="0"/>
          <w:color w:val="000000"/>
          <w:sz w:val="24"/>
        </w:rPr>
        <w:t>УФК по Пензенской области (Министерство государственного имущества Пензенской области), ИНН 5836010385, КПП 583501001, казначейский счёт 03100643000000015500 в</w:t>
      </w:r>
      <w:r w:rsidR="00A83F35">
        <w:rPr>
          <w:rFonts w:ascii="Times New Roman" w:hAnsi="Times New Roman"/>
          <w:b w:val="0"/>
          <w:color w:val="000000"/>
          <w:sz w:val="24"/>
        </w:rPr>
        <w:t xml:space="preserve"> Отделение Пенза Банка России//</w:t>
      </w:r>
      <w:r w:rsidR="00A83F35" w:rsidRPr="00A83F35">
        <w:rPr>
          <w:rFonts w:ascii="Times New Roman" w:hAnsi="Times New Roman"/>
          <w:b w:val="0"/>
          <w:color w:val="000000"/>
          <w:sz w:val="24"/>
        </w:rPr>
        <w:t>УФК по Пензенской области г</w:t>
      </w:r>
      <w:proofErr w:type="gramStart"/>
      <w:r w:rsidR="00A83F35" w:rsidRPr="00A83F35">
        <w:rPr>
          <w:rFonts w:ascii="Times New Roman" w:hAnsi="Times New Roman"/>
          <w:b w:val="0"/>
          <w:color w:val="000000"/>
          <w:sz w:val="24"/>
        </w:rPr>
        <w:t>.П</w:t>
      </w:r>
      <w:proofErr w:type="gramEnd"/>
      <w:r w:rsidR="00A83F35" w:rsidRPr="00A83F35">
        <w:rPr>
          <w:rFonts w:ascii="Times New Roman" w:hAnsi="Times New Roman"/>
          <w:b w:val="0"/>
          <w:color w:val="000000"/>
          <w:sz w:val="24"/>
        </w:rPr>
        <w:t>енза, КБК 86611402023020000410, БИК 015655003, ОКТМО 56701000</w:t>
      </w:r>
      <w:r w:rsidR="00A83F35" w:rsidRPr="00A83F35">
        <w:rPr>
          <w:b w:val="0"/>
          <w:color w:val="auto"/>
        </w:rPr>
        <w:t>.</w:t>
      </w:r>
      <w:r w:rsidR="00CC0F15" w:rsidRPr="00A83F35">
        <w:rPr>
          <w:rFonts w:ascii="Times New Roman" w:hAnsi="Times New Roman"/>
          <w:b w:val="0"/>
          <w:color w:val="auto"/>
          <w:sz w:val="24"/>
        </w:rPr>
        <w:t>Назначение платежа: ____________.</w:t>
      </w:r>
      <w:r w:rsidR="00C167BE" w:rsidRPr="00A83F35">
        <w:rPr>
          <w:rFonts w:ascii="Times New Roman" w:hAnsi="Times New Roman"/>
          <w:b w:val="0"/>
          <w:color w:val="auto"/>
          <w:sz w:val="24"/>
        </w:rPr>
        <w:t xml:space="preserve"> </w:t>
      </w:r>
      <w:r w:rsidR="00CC0F15" w:rsidRPr="00A83F35">
        <w:rPr>
          <w:rFonts w:ascii="Times New Roman" w:hAnsi="Times New Roman"/>
          <w:b w:val="0"/>
          <w:color w:val="auto"/>
          <w:sz w:val="24"/>
        </w:rPr>
        <w:t xml:space="preserve">НДС в указанную сумму не включен. Покупатель самостоятельно исчисляет и уплачивает соответствующую сумму НДС в порядке, установленном налоговым законодательством. Уточнение реквизитов для перечисления НДС возлагается на </w:t>
      </w:r>
      <w:r w:rsidR="003030A7" w:rsidRPr="00A83F35">
        <w:rPr>
          <w:rFonts w:ascii="Times New Roman" w:hAnsi="Times New Roman"/>
          <w:b w:val="0"/>
          <w:color w:val="auto"/>
          <w:sz w:val="24"/>
        </w:rPr>
        <w:t>П</w:t>
      </w:r>
      <w:r w:rsidR="00CC0F15" w:rsidRPr="00A83F35">
        <w:rPr>
          <w:rFonts w:ascii="Times New Roman" w:hAnsi="Times New Roman"/>
          <w:b w:val="0"/>
          <w:color w:val="auto"/>
          <w:sz w:val="24"/>
        </w:rPr>
        <w:t>окупателя</w:t>
      </w:r>
      <w:r w:rsidR="0054151D" w:rsidRPr="00A83F35">
        <w:rPr>
          <w:rFonts w:ascii="Times New Roman" w:hAnsi="Times New Roman"/>
          <w:b w:val="0"/>
          <w:color w:val="auto"/>
          <w:sz w:val="24"/>
        </w:rPr>
        <w:t>.</w:t>
      </w:r>
    </w:p>
    <w:p w:rsidR="00865908" w:rsidRPr="00A83F35" w:rsidRDefault="00865908" w:rsidP="00A83F35">
      <w:pPr>
        <w:pStyle w:val="2"/>
        <w:spacing w:before="0" w:after="0"/>
        <w:ind w:firstLine="567"/>
        <w:jc w:val="both"/>
        <w:rPr>
          <w:rFonts w:ascii="Times New Roman" w:hAnsi="Times New Roman"/>
          <w:b w:val="0"/>
          <w:color w:val="auto"/>
          <w:sz w:val="24"/>
        </w:rPr>
      </w:pPr>
      <w:r w:rsidRPr="00A83F35">
        <w:rPr>
          <w:rFonts w:ascii="Times New Roman" w:hAnsi="Times New Roman"/>
          <w:b w:val="0"/>
          <w:color w:val="auto"/>
          <w:sz w:val="24"/>
        </w:rPr>
        <w:t>2.3.2. Физическим лицом, не являющимся индивидуальным предпринимателем, в размере _____ рублей (с НДС) на расчетный счет Продавца:</w:t>
      </w:r>
      <w:r w:rsidR="00C167BE" w:rsidRPr="00A83F35">
        <w:rPr>
          <w:rFonts w:ascii="Times New Roman" w:hAnsi="Times New Roman"/>
          <w:b w:val="0"/>
          <w:color w:val="auto"/>
          <w:sz w:val="24"/>
        </w:rPr>
        <w:t xml:space="preserve"> </w:t>
      </w:r>
      <w:r w:rsidRPr="00A83F35">
        <w:rPr>
          <w:rFonts w:ascii="Times New Roman" w:hAnsi="Times New Roman"/>
          <w:b w:val="0"/>
          <w:color w:val="auto"/>
          <w:sz w:val="24"/>
        </w:rPr>
        <w:t xml:space="preserve">получатель платежа: </w:t>
      </w:r>
      <w:r w:rsidR="00A83F35" w:rsidRPr="00A83F35">
        <w:rPr>
          <w:rFonts w:ascii="Times New Roman" w:hAnsi="Times New Roman"/>
          <w:b w:val="0"/>
          <w:color w:val="auto"/>
          <w:sz w:val="24"/>
        </w:rPr>
        <w:t>УФК по Пензенской области (Министерство государственного имущества Пензенской области), ИНН 5836010385, КПП 583501001, казначейский счёт 03100643000000015500 в</w:t>
      </w:r>
      <w:r w:rsidR="00A83F35">
        <w:rPr>
          <w:rFonts w:ascii="Times New Roman" w:hAnsi="Times New Roman"/>
          <w:b w:val="0"/>
          <w:color w:val="auto"/>
          <w:sz w:val="24"/>
        </w:rPr>
        <w:t xml:space="preserve"> Отделение Пенза Банка России//</w:t>
      </w:r>
      <w:r w:rsidR="00A83F35" w:rsidRPr="00A83F35">
        <w:rPr>
          <w:rFonts w:ascii="Times New Roman" w:hAnsi="Times New Roman"/>
          <w:b w:val="0"/>
          <w:color w:val="auto"/>
          <w:sz w:val="24"/>
        </w:rPr>
        <w:t>УФК по Пензенской области г</w:t>
      </w:r>
      <w:proofErr w:type="gramStart"/>
      <w:r w:rsidR="00A83F35" w:rsidRPr="00A83F35">
        <w:rPr>
          <w:rFonts w:ascii="Times New Roman" w:hAnsi="Times New Roman"/>
          <w:b w:val="0"/>
          <w:color w:val="auto"/>
          <w:sz w:val="24"/>
        </w:rPr>
        <w:t>.П</w:t>
      </w:r>
      <w:proofErr w:type="gramEnd"/>
      <w:r w:rsidR="00A83F35" w:rsidRPr="00A83F35">
        <w:rPr>
          <w:rFonts w:ascii="Times New Roman" w:hAnsi="Times New Roman"/>
          <w:b w:val="0"/>
          <w:color w:val="auto"/>
          <w:sz w:val="24"/>
        </w:rPr>
        <w:t>енза, КБК 86611402023020000410, БИК 015655003, ОКТМО 56701000</w:t>
      </w:r>
      <w:r w:rsidR="00C167BE" w:rsidRPr="00A83F35">
        <w:rPr>
          <w:rFonts w:ascii="Times New Roman" w:hAnsi="Times New Roman"/>
          <w:b w:val="0"/>
          <w:color w:val="auto"/>
          <w:sz w:val="24"/>
        </w:rPr>
        <w:t>.</w:t>
      </w:r>
      <w:r w:rsidR="00A83F35" w:rsidRPr="00A83F35">
        <w:rPr>
          <w:rFonts w:ascii="Times New Roman" w:hAnsi="Times New Roman"/>
          <w:b w:val="0"/>
          <w:color w:val="auto"/>
          <w:sz w:val="24"/>
        </w:rPr>
        <w:t xml:space="preserve"> </w:t>
      </w:r>
      <w:r w:rsidR="00EA5B48" w:rsidRPr="00A83F35">
        <w:rPr>
          <w:rFonts w:ascii="Times New Roman" w:hAnsi="Times New Roman"/>
          <w:b w:val="0"/>
          <w:color w:val="auto"/>
          <w:sz w:val="24"/>
        </w:rPr>
        <w:t>Назначение платежа: ________</w:t>
      </w:r>
      <w:r w:rsidRPr="00A83F35">
        <w:rPr>
          <w:rFonts w:ascii="Times New Roman" w:hAnsi="Times New Roman"/>
          <w:b w:val="0"/>
          <w:color w:val="auto"/>
          <w:sz w:val="24"/>
        </w:rPr>
        <w:t>.</w:t>
      </w:r>
    </w:p>
    <w:p w:rsidR="003030A7" w:rsidRDefault="00B92284">
      <w:pPr>
        <w:spacing w:after="0" w:line="240" w:lineRule="auto"/>
        <w:ind w:firstLine="540"/>
        <w:jc w:val="both"/>
        <w:rPr>
          <w:rFonts w:ascii="Times New Roman" w:hAnsi="Times New Roman"/>
          <w:sz w:val="24"/>
        </w:rPr>
      </w:pPr>
      <w:r>
        <w:rPr>
          <w:rFonts w:ascii="Times New Roman" w:hAnsi="Times New Roman"/>
          <w:sz w:val="24"/>
        </w:rPr>
        <w:t xml:space="preserve">2.4. </w:t>
      </w:r>
      <w:r w:rsidR="003030A7">
        <w:rPr>
          <w:rFonts w:ascii="Times New Roman" w:hAnsi="Times New Roman"/>
          <w:sz w:val="24"/>
        </w:rPr>
        <w:t>Надлежащим выполнением обязательства Покупателя по оплате Имущества является исполнение Покупателем действий, предусмотренных разделом 2 Договора.</w:t>
      </w:r>
    </w:p>
    <w:p w:rsidR="004111A4" w:rsidRDefault="00B92284">
      <w:pPr>
        <w:spacing w:after="0" w:line="240" w:lineRule="auto"/>
        <w:ind w:firstLine="540"/>
        <w:jc w:val="both"/>
        <w:rPr>
          <w:rFonts w:ascii="Times New Roman" w:hAnsi="Times New Roman"/>
          <w:sz w:val="24"/>
        </w:rPr>
      </w:pPr>
      <w:r>
        <w:rPr>
          <w:rFonts w:ascii="Times New Roman" w:hAnsi="Times New Roman"/>
          <w:sz w:val="24"/>
        </w:rPr>
        <w:t>Факт оплаты Цены Договора подтверждается выпиской со счета</w:t>
      </w:r>
      <w:r w:rsidR="00203963">
        <w:rPr>
          <w:rFonts w:ascii="Times New Roman" w:hAnsi="Times New Roman"/>
          <w:sz w:val="24"/>
        </w:rPr>
        <w:t xml:space="preserve"> Продавца</w:t>
      </w:r>
      <w:r>
        <w:rPr>
          <w:rFonts w:ascii="Times New Roman" w:hAnsi="Times New Roman"/>
          <w:sz w:val="24"/>
        </w:rPr>
        <w:t xml:space="preserve"> о поступлении сре</w:t>
      </w:r>
      <w:proofErr w:type="gramStart"/>
      <w:r>
        <w:rPr>
          <w:rFonts w:ascii="Times New Roman" w:hAnsi="Times New Roman"/>
          <w:sz w:val="24"/>
        </w:rPr>
        <w:t>дств в сч</w:t>
      </w:r>
      <w:proofErr w:type="gramEnd"/>
      <w:r>
        <w:rPr>
          <w:rFonts w:ascii="Times New Roman" w:hAnsi="Times New Roman"/>
          <w:sz w:val="24"/>
        </w:rPr>
        <w:t>ет оплаты Цены Договора.</w:t>
      </w:r>
    </w:p>
    <w:p w:rsidR="00C00708" w:rsidRDefault="00C00708" w:rsidP="00B85610">
      <w:pPr>
        <w:spacing w:after="0" w:line="240" w:lineRule="auto"/>
        <w:rPr>
          <w:rFonts w:ascii="Times New Roman" w:hAnsi="Times New Roman"/>
          <w:sz w:val="24"/>
        </w:rPr>
      </w:pPr>
    </w:p>
    <w:p w:rsidR="004111A4" w:rsidRPr="00EA5B48" w:rsidRDefault="00B92284">
      <w:pPr>
        <w:spacing w:after="0" w:line="240" w:lineRule="auto"/>
        <w:jc w:val="center"/>
        <w:rPr>
          <w:rFonts w:ascii="Times New Roman" w:hAnsi="Times New Roman"/>
          <w:b/>
          <w:color w:val="auto"/>
          <w:sz w:val="24"/>
        </w:rPr>
      </w:pPr>
      <w:r>
        <w:rPr>
          <w:rFonts w:ascii="Times New Roman" w:hAnsi="Times New Roman"/>
          <w:sz w:val="24"/>
        </w:rPr>
        <w:t xml:space="preserve">3. </w:t>
      </w:r>
      <w:r w:rsidRPr="00EA5B48">
        <w:rPr>
          <w:rFonts w:ascii="Times New Roman" w:hAnsi="Times New Roman"/>
          <w:b/>
          <w:color w:val="auto"/>
          <w:sz w:val="24"/>
        </w:rPr>
        <w:t>Передача Имущества и государственная регистрация</w:t>
      </w:r>
    </w:p>
    <w:p w:rsidR="004111A4" w:rsidRPr="00EA5B48" w:rsidRDefault="00B92284">
      <w:pPr>
        <w:spacing w:after="0" w:line="240" w:lineRule="auto"/>
        <w:jc w:val="center"/>
        <w:rPr>
          <w:rFonts w:ascii="Times New Roman" w:hAnsi="Times New Roman"/>
          <w:b/>
          <w:color w:val="auto"/>
          <w:sz w:val="24"/>
        </w:rPr>
      </w:pPr>
      <w:r w:rsidRPr="00EA5B48">
        <w:rPr>
          <w:rFonts w:ascii="Times New Roman" w:hAnsi="Times New Roman"/>
          <w:b/>
          <w:color w:val="auto"/>
          <w:sz w:val="24"/>
        </w:rPr>
        <w:t>перехода права собственности. Порядок</w:t>
      </w:r>
    </w:p>
    <w:p w:rsidR="004111A4" w:rsidRPr="00EA5B48" w:rsidRDefault="00B92284">
      <w:pPr>
        <w:spacing w:after="0" w:line="240" w:lineRule="auto"/>
        <w:jc w:val="center"/>
        <w:rPr>
          <w:rFonts w:ascii="Times New Roman" w:hAnsi="Times New Roman"/>
          <w:b/>
          <w:color w:val="auto"/>
          <w:sz w:val="24"/>
        </w:rPr>
      </w:pPr>
      <w:r w:rsidRPr="00EA5B48">
        <w:rPr>
          <w:rFonts w:ascii="Times New Roman" w:hAnsi="Times New Roman"/>
          <w:b/>
          <w:color w:val="auto"/>
          <w:sz w:val="24"/>
        </w:rPr>
        <w:t>исполнения условий конкурса</w:t>
      </w:r>
    </w:p>
    <w:p w:rsidR="004111A4" w:rsidRDefault="004111A4">
      <w:pPr>
        <w:spacing w:after="0" w:line="240" w:lineRule="auto"/>
        <w:jc w:val="both"/>
        <w:rPr>
          <w:rFonts w:ascii="Times New Roman" w:hAnsi="Times New Roman"/>
          <w:sz w:val="24"/>
        </w:rPr>
      </w:pPr>
    </w:p>
    <w:p w:rsidR="004111A4" w:rsidRDefault="00B92284">
      <w:pPr>
        <w:spacing w:after="0" w:line="240" w:lineRule="auto"/>
        <w:ind w:firstLine="540"/>
        <w:jc w:val="both"/>
        <w:rPr>
          <w:rFonts w:ascii="Times New Roman" w:hAnsi="Times New Roman"/>
          <w:sz w:val="24"/>
        </w:rPr>
      </w:pPr>
      <w:r>
        <w:rPr>
          <w:rFonts w:ascii="Times New Roman" w:hAnsi="Times New Roman"/>
          <w:sz w:val="24"/>
        </w:rPr>
        <w:t xml:space="preserve">3.1. Продавец обязуется передать Покупателю Имущество для исполнения условий конкурса не позднее </w:t>
      </w:r>
      <w:r w:rsidRPr="00EA5B48">
        <w:rPr>
          <w:rFonts w:ascii="Times New Roman" w:hAnsi="Times New Roman"/>
          <w:sz w:val="24"/>
        </w:rPr>
        <w:t>пяти рабочих</w:t>
      </w:r>
      <w:r>
        <w:rPr>
          <w:rFonts w:ascii="Times New Roman" w:hAnsi="Times New Roman"/>
          <w:sz w:val="24"/>
        </w:rPr>
        <w:t xml:space="preserve"> дней после дня полной оплаты Имущества в соответствии с разд. 2 настоящего Договора. Условия конкурса, изложенные в Приложении </w:t>
      </w:r>
      <w:r w:rsidR="00EE7046">
        <w:rPr>
          <w:rFonts w:ascii="Times New Roman" w:hAnsi="Times New Roman"/>
          <w:sz w:val="24"/>
        </w:rPr>
        <w:t>№</w:t>
      </w:r>
      <w:r>
        <w:rPr>
          <w:rFonts w:ascii="Times New Roman" w:hAnsi="Times New Roman"/>
          <w:sz w:val="24"/>
        </w:rPr>
        <w:t xml:space="preserve"> </w:t>
      </w:r>
      <w:r>
        <w:rPr>
          <w:rFonts w:ascii="Times New Roman" w:hAnsi="Times New Roman"/>
          <w:b/>
          <w:i/>
          <w:sz w:val="24"/>
        </w:rPr>
        <w:t>__</w:t>
      </w:r>
      <w:r>
        <w:rPr>
          <w:rFonts w:ascii="Times New Roman" w:hAnsi="Times New Roman"/>
          <w:sz w:val="24"/>
        </w:rPr>
        <w:t xml:space="preserve"> к настоящему Договору, содержат требования с учетом положений п. 4 ст. 29 Федерального закона от 21.12.2001 № 178-ФЗ "О приватизации государственного и муниципального имущества".</w:t>
      </w:r>
    </w:p>
    <w:p w:rsidR="004111A4" w:rsidRPr="00C00708" w:rsidRDefault="00B92284">
      <w:pPr>
        <w:spacing w:after="0" w:line="240" w:lineRule="auto"/>
        <w:ind w:firstLine="540"/>
        <w:jc w:val="both"/>
        <w:rPr>
          <w:rFonts w:ascii="Times New Roman" w:hAnsi="Times New Roman"/>
          <w:sz w:val="24"/>
          <w:szCs w:val="24"/>
        </w:rPr>
      </w:pPr>
      <w:r>
        <w:rPr>
          <w:rFonts w:ascii="Times New Roman" w:hAnsi="Times New Roman"/>
          <w:sz w:val="24"/>
        </w:rPr>
        <w:t xml:space="preserve">3.2. </w:t>
      </w:r>
      <w:r w:rsidRPr="00C00708">
        <w:rPr>
          <w:rFonts w:ascii="Times New Roman" w:hAnsi="Times New Roman"/>
          <w:sz w:val="24"/>
          <w:szCs w:val="24"/>
        </w:rPr>
        <w:t>Передача Имущества оформляется путем подписания Сторонами Передаточного акта. Право пользования на Имущество у Покупателя возникает с момента</w:t>
      </w:r>
      <w:r w:rsidR="00C00708">
        <w:rPr>
          <w:rFonts w:ascii="Times New Roman" w:hAnsi="Times New Roman"/>
          <w:sz w:val="24"/>
          <w:szCs w:val="24"/>
        </w:rPr>
        <w:t xml:space="preserve"> подписания Передаточного акта </w:t>
      </w:r>
      <w:r w:rsidRPr="00C00708">
        <w:rPr>
          <w:rFonts w:ascii="Times New Roman" w:hAnsi="Times New Roman"/>
          <w:sz w:val="24"/>
          <w:szCs w:val="24"/>
        </w:rPr>
        <w:t xml:space="preserve">и с этого момента он несет бремя содержания </w:t>
      </w:r>
      <w:r w:rsidR="00FE309B">
        <w:rPr>
          <w:rFonts w:ascii="Times New Roman" w:hAnsi="Times New Roman"/>
          <w:sz w:val="24"/>
          <w:szCs w:val="24"/>
        </w:rPr>
        <w:t>Имущества</w:t>
      </w:r>
      <w:r w:rsidRPr="00C00708">
        <w:rPr>
          <w:rFonts w:ascii="Times New Roman" w:hAnsi="Times New Roman"/>
          <w:sz w:val="24"/>
          <w:szCs w:val="24"/>
        </w:rPr>
        <w:t xml:space="preserve">, в том числе по оплате коммунальных услуг. </w:t>
      </w:r>
    </w:p>
    <w:p w:rsidR="004111A4" w:rsidRPr="00C00708" w:rsidRDefault="00B92284">
      <w:pPr>
        <w:spacing w:after="0" w:line="240" w:lineRule="auto"/>
        <w:ind w:firstLine="540"/>
        <w:jc w:val="both"/>
        <w:rPr>
          <w:rFonts w:ascii="Times New Roman" w:hAnsi="Times New Roman"/>
          <w:sz w:val="24"/>
        </w:rPr>
      </w:pPr>
      <w:r w:rsidRPr="00C00708">
        <w:rPr>
          <w:rFonts w:ascii="Times New Roman" w:hAnsi="Times New Roman"/>
          <w:sz w:val="24"/>
        </w:rPr>
        <w:t>3.3. Переход права собственности на Имущество от Продавца к Покупателю подлежит государственной регистрации в Едином государственном реестре недвижимости</w:t>
      </w:r>
      <w:r w:rsidR="00014006">
        <w:rPr>
          <w:rFonts w:ascii="Times New Roman" w:hAnsi="Times New Roman"/>
          <w:sz w:val="24"/>
        </w:rPr>
        <w:t xml:space="preserve"> в соответствии с действующим законодательством</w:t>
      </w:r>
      <w:r w:rsidRPr="00C00708">
        <w:rPr>
          <w:rFonts w:ascii="Times New Roman" w:hAnsi="Times New Roman"/>
          <w:sz w:val="24"/>
        </w:rPr>
        <w:t>.</w:t>
      </w:r>
    </w:p>
    <w:p w:rsidR="004111A4" w:rsidRDefault="00B92284">
      <w:pPr>
        <w:spacing w:after="0" w:line="240" w:lineRule="auto"/>
        <w:ind w:firstLine="540"/>
        <w:jc w:val="both"/>
        <w:rPr>
          <w:rFonts w:ascii="Times New Roman" w:hAnsi="Times New Roman"/>
          <w:sz w:val="24"/>
        </w:rPr>
      </w:pPr>
      <w:r>
        <w:rPr>
          <w:rFonts w:ascii="Times New Roman" w:hAnsi="Times New Roman"/>
          <w:sz w:val="24"/>
        </w:rPr>
        <w:t>3.</w:t>
      </w:r>
      <w:r w:rsidR="0059027A">
        <w:rPr>
          <w:rFonts w:ascii="Times New Roman" w:hAnsi="Times New Roman"/>
          <w:sz w:val="24"/>
        </w:rPr>
        <w:t>4</w:t>
      </w:r>
      <w:r>
        <w:rPr>
          <w:rFonts w:ascii="Times New Roman" w:hAnsi="Times New Roman"/>
          <w:sz w:val="24"/>
        </w:rPr>
        <w:t>. Право собственности на Имущество переходит к Покупателю со дня государственной регистрации перехода права собственности. Покупатель вправе распоряжаться Имуществом в соответствии с его назначением, условиями Охранного обязательства, условиями конкурса и настоящего Договора с момента государственной регистрации права собственности Покупателя на Имущество.</w:t>
      </w:r>
    </w:p>
    <w:p w:rsidR="004111A4" w:rsidRDefault="00B92284" w:rsidP="00C00708">
      <w:pPr>
        <w:spacing w:after="0" w:line="240" w:lineRule="auto"/>
        <w:ind w:firstLine="540"/>
        <w:jc w:val="both"/>
        <w:rPr>
          <w:rFonts w:ascii="Times New Roman" w:hAnsi="Times New Roman"/>
          <w:sz w:val="24"/>
        </w:rPr>
      </w:pPr>
      <w:r>
        <w:rPr>
          <w:rFonts w:ascii="Times New Roman" w:hAnsi="Times New Roman"/>
          <w:sz w:val="24"/>
        </w:rPr>
        <w:t>3.</w:t>
      </w:r>
      <w:r w:rsidR="0059027A">
        <w:rPr>
          <w:rFonts w:ascii="Times New Roman" w:hAnsi="Times New Roman"/>
          <w:sz w:val="24"/>
        </w:rPr>
        <w:t>5</w:t>
      </w:r>
      <w:r>
        <w:rPr>
          <w:rFonts w:ascii="Times New Roman" w:hAnsi="Times New Roman"/>
          <w:sz w:val="24"/>
        </w:rPr>
        <w:t>. Риск случайной гибели или повреждения Имущества, бремя содержания Имущества несет Покупатель с момента подписания Передаточного акта.</w:t>
      </w:r>
    </w:p>
    <w:p w:rsidR="00C00708" w:rsidRDefault="00C00708" w:rsidP="00C00708">
      <w:pPr>
        <w:spacing w:after="0" w:line="240" w:lineRule="auto"/>
        <w:ind w:firstLine="540"/>
        <w:jc w:val="both"/>
        <w:rPr>
          <w:rFonts w:ascii="Times New Roman" w:hAnsi="Times New Roman"/>
          <w:sz w:val="24"/>
        </w:rPr>
      </w:pPr>
    </w:p>
    <w:p w:rsidR="004111A4" w:rsidRDefault="00B92284" w:rsidP="00C00708">
      <w:pPr>
        <w:spacing w:after="0" w:line="240" w:lineRule="auto"/>
        <w:ind w:firstLine="540"/>
        <w:jc w:val="center"/>
        <w:rPr>
          <w:rFonts w:ascii="Times New Roman" w:hAnsi="Times New Roman"/>
          <w:sz w:val="24"/>
          <w:szCs w:val="24"/>
        </w:rPr>
      </w:pPr>
      <w:r w:rsidRPr="00C00708">
        <w:rPr>
          <w:rFonts w:ascii="Times New Roman" w:hAnsi="Times New Roman"/>
          <w:sz w:val="24"/>
          <w:szCs w:val="24"/>
        </w:rPr>
        <w:t xml:space="preserve">4. </w:t>
      </w:r>
      <w:r w:rsidRPr="00EA5B48">
        <w:rPr>
          <w:rFonts w:ascii="Times New Roman" w:hAnsi="Times New Roman"/>
          <w:b/>
          <w:sz w:val="24"/>
          <w:szCs w:val="24"/>
        </w:rPr>
        <w:t>Обязанности сторон</w:t>
      </w:r>
    </w:p>
    <w:p w:rsidR="00C00708" w:rsidRPr="00C00708" w:rsidRDefault="00C00708" w:rsidP="00C00708">
      <w:pPr>
        <w:spacing w:after="0" w:line="240" w:lineRule="auto"/>
        <w:ind w:firstLine="540"/>
        <w:jc w:val="center"/>
        <w:rPr>
          <w:rFonts w:ascii="Times New Roman" w:hAnsi="Times New Roman"/>
          <w:sz w:val="24"/>
          <w:szCs w:val="24"/>
        </w:rPr>
      </w:pPr>
    </w:p>
    <w:p w:rsidR="004111A4" w:rsidRPr="00C00708" w:rsidRDefault="00B92284" w:rsidP="00C00708">
      <w:pPr>
        <w:spacing w:after="0" w:line="240" w:lineRule="auto"/>
        <w:ind w:firstLine="540"/>
        <w:jc w:val="both"/>
        <w:rPr>
          <w:rFonts w:ascii="Times New Roman" w:hAnsi="Times New Roman"/>
          <w:sz w:val="24"/>
          <w:szCs w:val="24"/>
        </w:rPr>
      </w:pPr>
      <w:r w:rsidRPr="00C00708">
        <w:rPr>
          <w:rFonts w:ascii="Times New Roman" w:hAnsi="Times New Roman"/>
          <w:sz w:val="24"/>
          <w:szCs w:val="24"/>
        </w:rPr>
        <w:t xml:space="preserve">4.1. Продавец </w:t>
      </w:r>
      <w:r w:rsidR="00EE7046">
        <w:rPr>
          <w:rFonts w:ascii="Times New Roman" w:hAnsi="Times New Roman"/>
          <w:sz w:val="24"/>
          <w:szCs w:val="24"/>
        </w:rPr>
        <w:t>при участии</w:t>
      </w:r>
      <w:r w:rsidR="008B7FBC" w:rsidRPr="00C00708">
        <w:rPr>
          <w:rFonts w:ascii="Times New Roman" w:hAnsi="Times New Roman"/>
          <w:sz w:val="24"/>
          <w:szCs w:val="24"/>
        </w:rPr>
        <w:t xml:space="preserve"> Министерств</w:t>
      </w:r>
      <w:r w:rsidR="00EE7046">
        <w:rPr>
          <w:rFonts w:ascii="Times New Roman" w:hAnsi="Times New Roman"/>
          <w:sz w:val="24"/>
          <w:szCs w:val="24"/>
        </w:rPr>
        <w:t>а</w:t>
      </w:r>
      <w:r w:rsidR="008B7FBC" w:rsidRPr="00C00708">
        <w:rPr>
          <w:rFonts w:ascii="Times New Roman" w:hAnsi="Times New Roman"/>
          <w:sz w:val="24"/>
          <w:szCs w:val="24"/>
        </w:rPr>
        <w:t xml:space="preserve"> по охране памятников истории и культуры Пензенской области </w:t>
      </w:r>
      <w:r w:rsidRPr="00C00708">
        <w:rPr>
          <w:rFonts w:ascii="Times New Roman" w:hAnsi="Times New Roman"/>
          <w:sz w:val="24"/>
          <w:szCs w:val="24"/>
        </w:rPr>
        <w:t>обязан:</w:t>
      </w:r>
    </w:p>
    <w:p w:rsidR="004111A4" w:rsidRPr="00C00708" w:rsidRDefault="00B92284" w:rsidP="00C00708">
      <w:pPr>
        <w:spacing w:after="0" w:line="240" w:lineRule="auto"/>
        <w:ind w:firstLine="540"/>
        <w:jc w:val="both"/>
        <w:rPr>
          <w:rFonts w:ascii="Times New Roman" w:hAnsi="Times New Roman"/>
          <w:sz w:val="24"/>
          <w:szCs w:val="24"/>
        </w:rPr>
      </w:pPr>
      <w:r w:rsidRPr="00C00708">
        <w:rPr>
          <w:rFonts w:ascii="Times New Roman" w:hAnsi="Times New Roman"/>
          <w:sz w:val="24"/>
          <w:szCs w:val="24"/>
        </w:rPr>
        <w:t>4.1.1. Принимать от Покупателя отчетные документы, подтверждающие выполнение условий конкурса.</w:t>
      </w:r>
    </w:p>
    <w:p w:rsidR="004111A4" w:rsidRPr="00C00708" w:rsidRDefault="00B92284" w:rsidP="00C00708">
      <w:pPr>
        <w:spacing w:after="0" w:line="240" w:lineRule="auto"/>
        <w:ind w:firstLine="540"/>
        <w:jc w:val="both"/>
        <w:rPr>
          <w:rFonts w:ascii="Times New Roman" w:hAnsi="Times New Roman"/>
          <w:sz w:val="24"/>
          <w:szCs w:val="24"/>
        </w:rPr>
      </w:pPr>
      <w:r w:rsidRPr="00C00708">
        <w:rPr>
          <w:rFonts w:ascii="Times New Roman" w:hAnsi="Times New Roman"/>
          <w:sz w:val="24"/>
          <w:szCs w:val="24"/>
        </w:rPr>
        <w:t>4.1.2. Проводить проверки документов, представленных Покупателем в подтверждение выполнения условий конкурса, а также проверки фактического исполнения условий конкурса в месте расположения Имущества.</w:t>
      </w:r>
    </w:p>
    <w:p w:rsidR="004111A4" w:rsidRPr="00C00708" w:rsidRDefault="00B92284" w:rsidP="00C00708">
      <w:pPr>
        <w:spacing w:after="0" w:line="240" w:lineRule="auto"/>
        <w:ind w:firstLine="540"/>
        <w:jc w:val="both"/>
        <w:rPr>
          <w:rFonts w:ascii="Times New Roman" w:hAnsi="Times New Roman"/>
          <w:sz w:val="24"/>
          <w:szCs w:val="24"/>
        </w:rPr>
      </w:pPr>
      <w:r w:rsidRPr="00C00708">
        <w:rPr>
          <w:rFonts w:ascii="Times New Roman" w:hAnsi="Times New Roman"/>
          <w:sz w:val="24"/>
          <w:szCs w:val="24"/>
        </w:rPr>
        <w:t>4.1.3. Принимать предусмотренные законодательством Российской Федерации и настоящим Договором меры воздействия, направленные на устранение нарушений и обеспечение выполнения условий конкурса и настоящего Договора.</w:t>
      </w:r>
    </w:p>
    <w:p w:rsidR="004111A4" w:rsidRPr="00C00708" w:rsidRDefault="00B92284" w:rsidP="00C00708">
      <w:pPr>
        <w:spacing w:after="0" w:line="240" w:lineRule="auto"/>
        <w:ind w:firstLine="540"/>
        <w:jc w:val="both"/>
        <w:rPr>
          <w:rFonts w:ascii="Times New Roman" w:hAnsi="Times New Roman"/>
          <w:sz w:val="24"/>
          <w:szCs w:val="24"/>
        </w:rPr>
      </w:pPr>
      <w:r w:rsidRPr="00C00708">
        <w:rPr>
          <w:rFonts w:ascii="Times New Roman" w:hAnsi="Times New Roman"/>
          <w:sz w:val="24"/>
          <w:szCs w:val="24"/>
        </w:rPr>
        <w:t>4.2. Покупатель обяз</w:t>
      </w:r>
      <w:r w:rsidR="008F326B" w:rsidRPr="00C00708">
        <w:rPr>
          <w:rFonts w:ascii="Times New Roman" w:hAnsi="Times New Roman"/>
          <w:sz w:val="24"/>
          <w:szCs w:val="24"/>
        </w:rPr>
        <w:t>уется</w:t>
      </w:r>
      <w:r w:rsidRPr="00C00708">
        <w:rPr>
          <w:rFonts w:ascii="Times New Roman" w:hAnsi="Times New Roman"/>
          <w:sz w:val="24"/>
          <w:szCs w:val="24"/>
        </w:rPr>
        <w:t>:</w:t>
      </w:r>
    </w:p>
    <w:p w:rsidR="004111A4" w:rsidRPr="00C00708" w:rsidRDefault="00B92284" w:rsidP="00C00708">
      <w:pPr>
        <w:spacing w:after="0" w:line="240" w:lineRule="auto"/>
        <w:ind w:firstLine="540"/>
        <w:jc w:val="both"/>
        <w:rPr>
          <w:rFonts w:ascii="Times New Roman" w:hAnsi="Times New Roman"/>
          <w:sz w:val="24"/>
          <w:szCs w:val="24"/>
        </w:rPr>
      </w:pPr>
      <w:r w:rsidRPr="00C00708">
        <w:rPr>
          <w:rFonts w:ascii="Times New Roman" w:hAnsi="Times New Roman"/>
          <w:sz w:val="24"/>
          <w:szCs w:val="24"/>
        </w:rPr>
        <w:t>4.2.1. Оплатить стоимость Имущества в порядке и сроки, предусмотренные настоящим Договором.</w:t>
      </w:r>
    </w:p>
    <w:p w:rsidR="004111A4" w:rsidRPr="00C00708" w:rsidRDefault="00B92284" w:rsidP="00C00708">
      <w:pPr>
        <w:spacing w:after="0" w:line="240" w:lineRule="auto"/>
        <w:ind w:firstLine="540"/>
        <w:jc w:val="both"/>
        <w:rPr>
          <w:rFonts w:ascii="Times New Roman" w:hAnsi="Times New Roman"/>
          <w:sz w:val="24"/>
          <w:szCs w:val="24"/>
        </w:rPr>
      </w:pPr>
      <w:r w:rsidRPr="00C00708">
        <w:rPr>
          <w:rFonts w:ascii="Times New Roman" w:hAnsi="Times New Roman"/>
          <w:sz w:val="24"/>
          <w:szCs w:val="24"/>
        </w:rPr>
        <w:t>4.2.2. Принять Имущество на условиях, предусмотренных настоящим Договором.</w:t>
      </w:r>
    </w:p>
    <w:p w:rsidR="004111A4" w:rsidRPr="00C00708" w:rsidRDefault="00B92284" w:rsidP="00C00708">
      <w:pPr>
        <w:spacing w:after="0" w:line="240" w:lineRule="auto"/>
        <w:ind w:firstLine="540"/>
        <w:jc w:val="both"/>
        <w:rPr>
          <w:rFonts w:ascii="Times New Roman" w:hAnsi="Times New Roman"/>
          <w:sz w:val="24"/>
          <w:szCs w:val="24"/>
        </w:rPr>
      </w:pPr>
      <w:r w:rsidRPr="00C00708">
        <w:rPr>
          <w:rFonts w:ascii="Times New Roman" w:hAnsi="Times New Roman"/>
          <w:sz w:val="24"/>
          <w:szCs w:val="24"/>
        </w:rPr>
        <w:t xml:space="preserve">4.2.3. </w:t>
      </w:r>
      <w:proofErr w:type="gramStart"/>
      <w:r w:rsidRPr="00C00708">
        <w:rPr>
          <w:rFonts w:ascii="Times New Roman" w:hAnsi="Times New Roman"/>
          <w:sz w:val="24"/>
          <w:szCs w:val="24"/>
        </w:rPr>
        <w:t>Предоставить необходимые документы</w:t>
      </w:r>
      <w:proofErr w:type="gramEnd"/>
      <w:r w:rsidRPr="00C00708">
        <w:rPr>
          <w:rFonts w:ascii="Times New Roman" w:hAnsi="Times New Roman"/>
          <w:sz w:val="24"/>
          <w:szCs w:val="24"/>
        </w:rPr>
        <w:t xml:space="preserve"> для государственной регистрации перехода права собственности на Имущество.</w:t>
      </w:r>
    </w:p>
    <w:p w:rsidR="004111A4" w:rsidRPr="00C00708" w:rsidRDefault="00B92284" w:rsidP="00C00708">
      <w:pPr>
        <w:spacing w:after="0" w:line="240" w:lineRule="auto"/>
        <w:ind w:firstLine="540"/>
        <w:jc w:val="both"/>
        <w:rPr>
          <w:rFonts w:ascii="Times New Roman" w:hAnsi="Times New Roman"/>
          <w:sz w:val="24"/>
          <w:szCs w:val="24"/>
        </w:rPr>
      </w:pPr>
      <w:r w:rsidRPr="00C00708">
        <w:rPr>
          <w:rFonts w:ascii="Times New Roman" w:hAnsi="Times New Roman"/>
          <w:sz w:val="24"/>
          <w:szCs w:val="24"/>
        </w:rPr>
        <w:t xml:space="preserve">4.2.4. Предоставлять </w:t>
      </w:r>
      <w:r w:rsidR="00761465" w:rsidRPr="00C00708">
        <w:rPr>
          <w:rFonts w:ascii="Times New Roman" w:hAnsi="Times New Roman"/>
          <w:sz w:val="24"/>
          <w:szCs w:val="24"/>
        </w:rPr>
        <w:t xml:space="preserve">представителям Продавца, </w:t>
      </w:r>
      <w:r w:rsidR="008B7FBC" w:rsidRPr="00C00708">
        <w:rPr>
          <w:rFonts w:ascii="Times New Roman" w:hAnsi="Times New Roman"/>
          <w:sz w:val="24"/>
          <w:szCs w:val="24"/>
        </w:rPr>
        <w:t>Министерств</w:t>
      </w:r>
      <w:r w:rsidR="00761465" w:rsidRPr="00C00708">
        <w:rPr>
          <w:rFonts w:ascii="Times New Roman" w:hAnsi="Times New Roman"/>
          <w:sz w:val="24"/>
          <w:szCs w:val="24"/>
        </w:rPr>
        <w:t>а</w:t>
      </w:r>
      <w:r w:rsidR="008B7FBC" w:rsidRPr="00C00708">
        <w:rPr>
          <w:rFonts w:ascii="Times New Roman" w:hAnsi="Times New Roman"/>
          <w:sz w:val="24"/>
          <w:szCs w:val="24"/>
        </w:rPr>
        <w:t xml:space="preserve"> по охране памятников истории и культуры Пензенской области </w:t>
      </w:r>
      <w:r w:rsidRPr="00C00708">
        <w:rPr>
          <w:rFonts w:ascii="Times New Roman" w:hAnsi="Times New Roman"/>
          <w:sz w:val="24"/>
          <w:szCs w:val="24"/>
        </w:rPr>
        <w:t xml:space="preserve">беспрепятственный доступ </w:t>
      </w:r>
      <w:r w:rsidR="00761465" w:rsidRPr="00C00708">
        <w:rPr>
          <w:rFonts w:ascii="Times New Roman" w:hAnsi="Times New Roman"/>
          <w:sz w:val="24"/>
          <w:szCs w:val="24"/>
        </w:rPr>
        <w:t>к</w:t>
      </w:r>
      <w:r w:rsidRPr="00C00708">
        <w:rPr>
          <w:rFonts w:ascii="Times New Roman" w:hAnsi="Times New Roman"/>
          <w:sz w:val="24"/>
          <w:szCs w:val="24"/>
        </w:rPr>
        <w:t xml:space="preserve"> Имуществ</w:t>
      </w:r>
      <w:r w:rsidR="00761465" w:rsidRPr="00C00708">
        <w:rPr>
          <w:rFonts w:ascii="Times New Roman" w:hAnsi="Times New Roman"/>
          <w:sz w:val="24"/>
          <w:szCs w:val="24"/>
        </w:rPr>
        <w:t>у</w:t>
      </w:r>
      <w:r w:rsidRPr="00C00708">
        <w:rPr>
          <w:rFonts w:ascii="Times New Roman" w:hAnsi="Times New Roman"/>
          <w:sz w:val="24"/>
          <w:szCs w:val="24"/>
        </w:rPr>
        <w:t xml:space="preserve"> для осуществления проверок фактического </w:t>
      </w:r>
      <w:r w:rsidR="00761465" w:rsidRPr="00C00708">
        <w:rPr>
          <w:rFonts w:ascii="Times New Roman" w:hAnsi="Times New Roman"/>
          <w:sz w:val="24"/>
          <w:szCs w:val="24"/>
        </w:rPr>
        <w:t>ис</w:t>
      </w:r>
      <w:r w:rsidRPr="00C00708">
        <w:rPr>
          <w:rFonts w:ascii="Times New Roman" w:hAnsi="Times New Roman"/>
          <w:sz w:val="24"/>
          <w:szCs w:val="24"/>
        </w:rPr>
        <w:t>полнения Покупателем условий конкурса.</w:t>
      </w:r>
    </w:p>
    <w:p w:rsidR="004111A4" w:rsidRPr="00C00708" w:rsidRDefault="00B92284" w:rsidP="00C00708">
      <w:pPr>
        <w:spacing w:after="0" w:line="240" w:lineRule="auto"/>
        <w:ind w:firstLine="540"/>
        <w:jc w:val="both"/>
        <w:rPr>
          <w:rFonts w:ascii="Times New Roman" w:hAnsi="Times New Roman"/>
          <w:sz w:val="24"/>
          <w:szCs w:val="24"/>
        </w:rPr>
      </w:pPr>
      <w:r w:rsidRPr="00C00708">
        <w:rPr>
          <w:rFonts w:ascii="Times New Roman" w:hAnsi="Times New Roman"/>
          <w:sz w:val="24"/>
          <w:szCs w:val="24"/>
        </w:rPr>
        <w:t>4.2.5. Выполнить в срок и в полном объеме условия конкурса</w:t>
      </w:r>
      <w:r w:rsidR="00761465" w:rsidRPr="00C00708">
        <w:rPr>
          <w:rFonts w:ascii="Times New Roman" w:hAnsi="Times New Roman"/>
          <w:sz w:val="24"/>
          <w:szCs w:val="24"/>
        </w:rPr>
        <w:t>, в том числе</w:t>
      </w:r>
      <w:r w:rsidR="00865908" w:rsidRPr="00C00708">
        <w:rPr>
          <w:rFonts w:ascii="Times New Roman" w:hAnsi="Times New Roman"/>
          <w:sz w:val="24"/>
          <w:szCs w:val="24"/>
        </w:rPr>
        <w:t>:</w:t>
      </w:r>
    </w:p>
    <w:p w:rsidR="004111A4" w:rsidRPr="00C00708" w:rsidRDefault="00627B7C" w:rsidP="00C00708">
      <w:pPr>
        <w:spacing w:after="0" w:line="240" w:lineRule="auto"/>
        <w:ind w:firstLine="540"/>
        <w:jc w:val="both"/>
        <w:rPr>
          <w:rFonts w:ascii="Times New Roman" w:hAnsi="Times New Roman"/>
          <w:sz w:val="24"/>
          <w:szCs w:val="24"/>
        </w:rPr>
      </w:pPr>
      <w:r>
        <w:rPr>
          <w:rFonts w:ascii="Times New Roman" w:hAnsi="Times New Roman"/>
          <w:sz w:val="24"/>
          <w:szCs w:val="24"/>
        </w:rPr>
        <w:t>4.2.5.</w:t>
      </w:r>
      <w:r w:rsidR="00B92284" w:rsidRPr="00C00708">
        <w:rPr>
          <w:rFonts w:ascii="Times New Roman" w:hAnsi="Times New Roman"/>
          <w:sz w:val="24"/>
          <w:szCs w:val="24"/>
        </w:rPr>
        <w:t>1. Выполнение в отношении Имущества требований, установленных Федеральным законом от 25.06.2002 № 73 - ФЗ «Об объектах культурного наследия (памятниках истории и культуры</w:t>
      </w:r>
      <w:r w:rsidR="00865908" w:rsidRPr="00C00708">
        <w:rPr>
          <w:rFonts w:ascii="Times New Roman" w:hAnsi="Times New Roman"/>
          <w:sz w:val="24"/>
          <w:szCs w:val="24"/>
        </w:rPr>
        <w:t>) народов Российской Федерации» и</w:t>
      </w:r>
      <w:r w:rsidR="00B92284" w:rsidRPr="00C00708">
        <w:rPr>
          <w:rFonts w:ascii="Times New Roman" w:hAnsi="Times New Roman"/>
          <w:sz w:val="24"/>
          <w:szCs w:val="24"/>
        </w:rPr>
        <w:t xml:space="preserve"> охранным </w:t>
      </w:r>
      <w:r w:rsidR="00865908" w:rsidRPr="00C00708">
        <w:rPr>
          <w:rFonts w:ascii="Times New Roman" w:hAnsi="Times New Roman"/>
          <w:sz w:val="24"/>
          <w:szCs w:val="24"/>
        </w:rPr>
        <w:t>обязательством</w:t>
      </w:r>
      <w:r w:rsidR="00761465" w:rsidRPr="00C00708">
        <w:rPr>
          <w:rFonts w:ascii="Times New Roman" w:hAnsi="Times New Roman"/>
          <w:sz w:val="24"/>
          <w:szCs w:val="24"/>
        </w:rPr>
        <w:t>, что является существенным условием договора)</w:t>
      </w:r>
      <w:r w:rsidR="00865908" w:rsidRPr="00C00708">
        <w:rPr>
          <w:rFonts w:ascii="Times New Roman" w:hAnsi="Times New Roman"/>
          <w:sz w:val="24"/>
          <w:szCs w:val="24"/>
        </w:rPr>
        <w:t>.</w:t>
      </w:r>
    </w:p>
    <w:p w:rsidR="004111A4" w:rsidRPr="00C00708" w:rsidRDefault="00627B7C" w:rsidP="00C00708">
      <w:pPr>
        <w:spacing w:after="0" w:line="240" w:lineRule="auto"/>
        <w:ind w:firstLine="540"/>
        <w:jc w:val="both"/>
        <w:rPr>
          <w:rFonts w:ascii="Times New Roman" w:hAnsi="Times New Roman"/>
          <w:sz w:val="24"/>
          <w:szCs w:val="24"/>
        </w:rPr>
      </w:pPr>
      <w:r>
        <w:rPr>
          <w:rFonts w:ascii="Times New Roman" w:hAnsi="Times New Roman"/>
          <w:sz w:val="24"/>
          <w:szCs w:val="24"/>
        </w:rPr>
        <w:t>4.2.5.</w:t>
      </w:r>
      <w:r w:rsidR="00B92284" w:rsidRPr="00C00708">
        <w:rPr>
          <w:rFonts w:ascii="Times New Roman" w:hAnsi="Times New Roman"/>
          <w:sz w:val="24"/>
          <w:szCs w:val="24"/>
        </w:rPr>
        <w:t>2. Соблюдение особого режима использования земель в границах территории объекта культур</w:t>
      </w:r>
      <w:r w:rsidR="00865908" w:rsidRPr="00C00708">
        <w:rPr>
          <w:rFonts w:ascii="Times New Roman" w:hAnsi="Times New Roman"/>
          <w:sz w:val="24"/>
          <w:szCs w:val="24"/>
        </w:rPr>
        <w:t>ного наследия и его зон охраны.</w:t>
      </w:r>
    </w:p>
    <w:p w:rsidR="00865908" w:rsidRPr="00C00708" w:rsidRDefault="00627B7C" w:rsidP="00C00708">
      <w:pPr>
        <w:spacing w:after="0" w:line="240" w:lineRule="auto"/>
        <w:ind w:firstLine="540"/>
        <w:jc w:val="both"/>
        <w:rPr>
          <w:rFonts w:ascii="Times New Roman" w:hAnsi="Times New Roman"/>
          <w:sz w:val="24"/>
          <w:szCs w:val="24"/>
        </w:rPr>
      </w:pPr>
      <w:r>
        <w:rPr>
          <w:rFonts w:ascii="Times New Roman" w:hAnsi="Times New Roman"/>
          <w:sz w:val="24"/>
          <w:szCs w:val="24"/>
        </w:rPr>
        <w:t>4.2.5.</w:t>
      </w:r>
      <w:r w:rsidR="00B92284" w:rsidRPr="00C00708">
        <w:rPr>
          <w:rFonts w:ascii="Times New Roman" w:hAnsi="Times New Roman"/>
          <w:sz w:val="24"/>
          <w:szCs w:val="24"/>
        </w:rPr>
        <w:t>3. Разработка и согласование в порядке статьи 45 Федерального закона от 25.06.2002 г. № 73 - ФЗ «Об объектах культурного наследия (памятниках истории и культуры) народов Российской Федерации» проектной документации по сохранению объекта культурного наследия (реставрация, ремонт,  приспособление для современного использования) в срок, не превышающий 2</w:t>
      </w:r>
      <w:r w:rsidR="00865908" w:rsidRPr="00C00708">
        <w:rPr>
          <w:rFonts w:ascii="Times New Roman" w:hAnsi="Times New Roman"/>
          <w:sz w:val="24"/>
          <w:szCs w:val="24"/>
        </w:rPr>
        <w:t xml:space="preserve"> лет со дня заключения Договора. </w:t>
      </w:r>
    </w:p>
    <w:p w:rsidR="004111A4" w:rsidRPr="00C00708" w:rsidRDefault="00627B7C" w:rsidP="00C00708">
      <w:pPr>
        <w:spacing w:after="0" w:line="240" w:lineRule="auto"/>
        <w:ind w:firstLine="540"/>
        <w:jc w:val="both"/>
        <w:rPr>
          <w:rFonts w:ascii="Times New Roman" w:hAnsi="Times New Roman"/>
          <w:sz w:val="24"/>
          <w:szCs w:val="24"/>
        </w:rPr>
      </w:pPr>
      <w:r>
        <w:rPr>
          <w:rFonts w:ascii="Times New Roman" w:hAnsi="Times New Roman"/>
          <w:sz w:val="24"/>
          <w:szCs w:val="24"/>
        </w:rPr>
        <w:t>4.2.5.</w:t>
      </w:r>
      <w:r w:rsidR="00B92284" w:rsidRPr="00C00708">
        <w:rPr>
          <w:rFonts w:ascii="Times New Roman" w:hAnsi="Times New Roman"/>
          <w:sz w:val="24"/>
          <w:szCs w:val="24"/>
        </w:rPr>
        <w:t>4. Проведение производственных работ по сохранению в полном объеме в соответствии с согласованной проектной документацией по сохранению объекта культурного наследия в срок, не превышающий 5 лет со дня согласования проектной документации.</w:t>
      </w:r>
    </w:p>
    <w:p w:rsidR="00761465" w:rsidRPr="00C00708" w:rsidRDefault="00761465" w:rsidP="00C00708">
      <w:pPr>
        <w:spacing w:after="0" w:line="240" w:lineRule="auto"/>
        <w:ind w:firstLine="540"/>
        <w:jc w:val="both"/>
        <w:rPr>
          <w:rFonts w:ascii="Times New Roman" w:hAnsi="Times New Roman"/>
          <w:sz w:val="24"/>
          <w:szCs w:val="24"/>
        </w:rPr>
      </w:pPr>
      <w:r w:rsidRPr="00C00708">
        <w:rPr>
          <w:rFonts w:ascii="Times New Roman" w:hAnsi="Times New Roman"/>
          <w:sz w:val="24"/>
          <w:szCs w:val="24"/>
        </w:rPr>
        <w:t xml:space="preserve">4.2.6. </w:t>
      </w:r>
      <w:r w:rsidR="00627B7C">
        <w:rPr>
          <w:rFonts w:ascii="Times New Roman" w:hAnsi="Times New Roman"/>
          <w:sz w:val="24"/>
          <w:szCs w:val="24"/>
        </w:rPr>
        <w:t>Обратиться к</w:t>
      </w:r>
      <w:r w:rsidRPr="00C00708">
        <w:rPr>
          <w:rFonts w:ascii="Times New Roman" w:hAnsi="Times New Roman"/>
          <w:sz w:val="24"/>
          <w:szCs w:val="24"/>
        </w:rPr>
        <w:t xml:space="preserve"> Продавц</w:t>
      </w:r>
      <w:r w:rsidR="00627B7C">
        <w:rPr>
          <w:rFonts w:ascii="Times New Roman" w:hAnsi="Times New Roman"/>
          <w:sz w:val="24"/>
          <w:szCs w:val="24"/>
        </w:rPr>
        <w:t xml:space="preserve">у для заключения </w:t>
      </w:r>
      <w:r w:rsidRPr="00C00708">
        <w:rPr>
          <w:rFonts w:ascii="Times New Roman" w:hAnsi="Times New Roman"/>
          <w:sz w:val="24"/>
          <w:szCs w:val="24"/>
        </w:rPr>
        <w:t xml:space="preserve"> договор</w:t>
      </w:r>
      <w:r w:rsidR="00627B7C">
        <w:rPr>
          <w:rFonts w:ascii="Times New Roman" w:hAnsi="Times New Roman"/>
          <w:sz w:val="24"/>
          <w:szCs w:val="24"/>
        </w:rPr>
        <w:t>а</w:t>
      </w:r>
      <w:r w:rsidRPr="00C00708">
        <w:rPr>
          <w:rFonts w:ascii="Times New Roman" w:hAnsi="Times New Roman"/>
          <w:sz w:val="24"/>
          <w:szCs w:val="24"/>
        </w:rPr>
        <w:t xml:space="preserve"> аренды земельного участка, указанного в пункте 1.</w:t>
      </w:r>
      <w:r w:rsidR="00627B7C">
        <w:rPr>
          <w:rFonts w:ascii="Times New Roman" w:hAnsi="Times New Roman"/>
          <w:sz w:val="24"/>
          <w:szCs w:val="24"/>
        </w:rPr>
        <w:t>3</w:t>
      </w:r>
      <w:r w:rsidRPr="00C00708">
        <w:rPr>
          <w:rFonts w:ascii="Times New Roman" w:hAnsi="Times New Roman"/>
          <w:sz w:val="24"/>
          <w:szCs w:val="24"/>
        </w:rPr>
        <w:t xml:space="preserve"> Договора, в течение 10 рабочих дней с момента регистрации права собственности Покупателя.</w:t>
      </w:r>
    </w:p>
    <w:p w:rsidR="008147EB" w:rsidRPr="00C00708" w:rsidRDefault="00B92284" w:rsidP="00C00708">
      <w:pPr>
        <w:spacing w:after="0" w:line="240" w:lineRule="auto"/>
        <w:ind w:firstLine="540"/>
        <w:jc w:val="both"/>
        <w:rPr>
          <w:rFonts w:ascii="Times New Roman" w:hAnsi="Times New Roman"/>
          <w:sz w:val="24"/>
          <w:szCs w:val="24"/>
        </w:rPr>
      </w:pPr>
      <w:r w:rsidRPr="00C00708">
        <w:rPr>
          <w:rFonts w:ascii="Times New Roman" w:hAnsi="Times New Roman"/>
          <w:sz w:val="24"/>
          <w:szCs w:val="24"/>
        </w:rPr>
        <w:t>Указанная обязанность Покупателя является существенным условием настоящего Договора.</w:t>
      </w:r>
    </w:p>
    <w:p w:rsidR="004111A4" w:rsidRPr="00C00708" w:rsidRDefault="00B92284" w:rsidP="00C00708">
      <w:pPr>
        <w:spacing w:after="0" w:line="240" w:lineRule="auto"/>
        <w:ind w:firstLine="540"/>
        <w:jc w:val="both"/>
        <w:rPr>
          <w:rFonts w:ascii="Times New Roman" w:hAnsi="Times New Roman"/>
          <w:sz w:val="24"/>
          <w:szCs w:val="24"/>
        </w:rPr>
      </w:pPr>
      <w:r w:rsidRPr="00C00708">
        <w:rPr>
          <w:rFonts w:ascii="Times New Roman" w:hAnsi="Times New Roman"/>
          <w:sz w:val="24"/>
          <w:szCs w:val="24"/>
        </w:rPr>
        <w:t>4.2.</w:t>
      </w:r>
      <w:r w:rsidR="00761465" w:rsidRPr="00C00708">
        <w:rPr>
          <w:rFonts w:ascii="Times New Roman" w:hAnsi="Times New Roman"/>
          <w:sz w:val="24"/>
          <w:szCs w:val="24"/>
        </w:rPr>
        <w:t>7</w:t>
      </w:r>
      <w:r w:rsidRPr="00C00708">
        <w:rPr>
          <w:rFonts w:ascii="Times New Roman" w:hAnsi="Times New Roman"/>
          <w:sz w:val="24"/>
          <w:szCs w:val="24"/>
        </w:rPr>
        <w:t>. Представлять отчет об исполнении условий конкурса в порядке и сроки, предусмотренные разделом 5 настоящего Договора.</w:t>
      </w:r>
    </w:p>
    <w:p w:rsidR="004111A4" w:rsidRPr="00C00708" w:rsidRDefault="00B92284" w:rsidP="00C00708">
      <w:pPr>
        <w:spacing w:after="0" w:line="240" w:lineRule="auto"/>
        <w:ind w:firstLine="540"/>
        <w:jc w:val="both"/>
        <w:rPr>
          <w:rFonts w:ascii="Times New Roman" w:hAnsi="Times New Roman"/>
          <w:sz w:val="24"/>
          <w:szCs w:val="24"/>
        </w:rPr>
      </w:pPr>
      <w:r w:rsidRPr="00C00708">
        <w:rPr>
          <w:rFonts w:ascii="Times New Roman" w:hAnsi="Times New Roman"/>
          <w:sz w:val="24"/>
          <w:szCs w:val="24"/>
        </w:rPr>
        <w:t>4.2.</w:t>
      </w:r>
      <w:r w:rsidR="00761465" w:rsidRPr="00C00708">
        <w:rPr>
          <w:rFonts w:ascii="Times New Roman" w:hAnsi="Times New Roman"/>
          <w:sz w:val="24"/>
          <w:szCs w:val="24"/>
        </w:rPr>
        <w:t>8</w:t>
      </w:r>
      <w:r w:rsidRPr="00C00708">
        <w:rPr>
          <w:rFonts w:ascii="Times New Roman" w:hAnsi="Times New Roman"/>
          <w:sz w:val="24"/>
          <w:szCs w:val="24"/>
        </w:rPr>
        <w:t xml:space="preserve">. С момента подписания </w:t>
      </w:r>
      <w:r w:rsidR="00627B7C">
        <w:rPr>
          <w:rFonts w:ascii="Times New Roman" w:hAnsi="Times New Roman"/>
          <w:sz w:val="24"/>
          <w:szCs w:val="24"/>
        </w:rPr>
        <w:t>Передаточного акта Имущества</w:t>
      </w:r>
      <w:r w:rsidRPr="00C00708">
        <w:rPr>
          <w:rFonts w:ascii="Times New Roman" w:hAnsi="Times New Roman"/>
          <w:sz w:val="24"/>
          <w:szCs w:val="24"/>
        </w:rPr>
        <w:t xml:space="preserve"> обеспечивать беспрепя</w:t>
      </w:r>
      <w:r w:rsidR="00627B7C">
        <w:rPr>
          <w:rFonts w:ascii="Times New Roman" w:hAnsi="Times New Roman"/>
          <w:sz w:val="24"/>
          <w:szCs w:val="24"/>
        </w:rPr>
        <w:t>тственный допу</w:t>
      </w:r>
      <w:proofErr w:type="gramStart"/>
      <w:r w:rsidR="00627B7C">
        <w:rPr>
          <w:rFonts w:ascii="Times New Roman" w:hAnsi="Times New Roman"/>
          <w:sz w:val="24"/>
          <w:szCs w:val="24"/>
        </w:rPr>
        <w:t>ск к пр</w:t>
      </w:r>
      <w:proofErr w:type="gramEnd"/>
      <w:r w:rsidR="00627B7C">
        <w:rPr>
          <w:rFonts w:ascii="Times New Roman" w:hAnsi="Times New Roman"/>
          <w:sz w:val="24"/>
          <w:szCs w:val="24"/>
        </w:rPr>
        <w:t>иобретенному Имуществу</w:t>
      </w:r>
      <w:r w:rsidRPr="00C00708">
        <w:rPr>
          <w:rFonts w:ascii="Times New Roman" w:hAnsi="Times New Roman"/>
          <w:sz w:val="24"/>
          <w:szCs w:val="24"/>
        </w:rPr>
        <w:t xml:space="preserve"> работников коммунальных и ремонтных служб для хозяйственно - технического контроля, проведения ремонта и обслуживания коммунальных сетей общего пользования.</w:t>
      </w:r>
    </w:p>
    <w:p w:rsidR="004111A4" w:rsidRDefault="00B92284" w:rsidP="00B85610">
      <w:pPr>
        <w:spacing w:after="0" w:line="240" w:lineRule="auto"/>
        <w:ind w:firstLine="540"/>
        <w:jc w:val="both"/>
        <w:rPr>
          <w:rFonts w:ascii="Times New Roman" w:hAnsi="Times New Roman"/>
          <w:sz w:val="24"/>
          <w:szCs w:val="24"/>
        </w:rPr>
      </w:pPr>
      <w:r w:rsidRPr="00C00708">
        <w:rPr>
          <w:rFonts w:ascii="Times New Roman" w:hAnsi="Times New Roman"/>
          <w:sz w:val="24"/>
          <w:szCs w:val="24"/>
        </w:rPr>
        <w:t xml:space="preserve">4.2.9. В 10 - </w:t>
      </w:r>
      <w:proofErr w:type="spellStart"/>
      <w:r w:rsidRPr="00C00708">
        <w:rPr>
          <w:rFonts w:ascii="Times New Roman" w:hAnsi="Times New Roman"/>
          <w:sz w:val="24"/>
          <w:szCs w:val="24"/>
        </w:rPr>
        <w:t>дневный</w:t>
      </w:r>
      <w:proofErr w:type="spellEnd"/>
      <w:r w:rsidRPr="00C00708">
        <w:rPr>
          <w:rFonts w:ascii="Times New Roman" w:hAnsi="Times New Roman"/>
          <w:sz w:val="24"/>
          <w:szCs w:val="24"/>
        </w:rPr>
        <w:t xml:space="preserve"> срок после расторжения настоящего Договора по любым основаниям, возвратить Имуще</w:t>
      </w:r>
      <w:r w:rsidR="004779FB">
        <w:rPr>
          <w:rFonts w:ascii="Times New Roman" w:hAnsi="Times New Roman"/>
          <w:sz w:val="24"/>
          <w:szCs w:val="24"/>
        </w:rPr>
        <w:t xml:space="preserve">ство по акту приема - передачи </w:t>
      </w:r>
      <w:r w:rsidRPr="00C00708">
        <w:rPr>
          <w:rFonts w:ascii="Times New Roman" w:hAnsi="Times New Roman"/>
          <w:sz w:val="24"/>
          <w:szCs w:val="24"/>
        </w:rPr>
        <w:t xml:space="preserve"> Продавц</w:t>
      </w:r>
      <w:r w:rsidR="004779FB">
        <w:rPr>
          <w:rFonts w:ascii="Times New Roman" w:hAnsi="Times New Roman"/>
          <w:sz w:val="24"/>
          <w:szCs w:val="24"/>
        </w:rPr>
        <w:t>у</w:t>
      </w:r>
      <w:r w:rsidRPr="00C00708">
        <w:rPr>
          <w:rFonts w:ascii="Times New Roman" w:hAnsi="Times New Roman"/>
          <w:sz w:val="24"/>
          <w:szCs w:val="24"/>
        </w:rPr>
        <w:t>.</w:t>
      </w:r>
    </w:p>
    <w:p w:rsidR="00B85610" w:rsidRPr="00C00708" w:rsidRDefault="00B85610" w:rsidP="00B85610">
      <w:pPr>
        <w:spacing w:after="0" w:line="240" w:lineRule="auto"/>
        <w:ind w:firstLine="540"/>
        <w:jc w:val="both"/>
        <w:rPr>
          <w:rFonts w:ascii="Times New Roman" w:hAnsi="Times New Roman"/>
          <w:sz w:val="24"/>
          <w:szCs w:val="24"/>
        </w:rPr>
      </w:pPr>
    </w:p>
    <w:p w:rsidR="004111A4" w:rsidRDefault="00B92284" w:rsidP="00B85610">
      <w:pPr>
        <w:spacing w:after="0" w:line="240" w:lineRule="auto"/>
        <w:ind w:firstLine="540"/>
        <w:jc w:val="center"/>
        <w:rPr>
          <w:rFonts w:ascii="Times New Roman" w:hAnsi="Times New Roman"/>
          <w:sz w:val="24"/>
          <w:szCs w:val="24"/>
        </w:rPr>
      </w:pPr>
      <w:r w:rsidRPr="00C00708">
        <w:rPr>
          <w:rFonts w:ascii="Times New Roman" w:hAnsi="Times New Roman"/>
          <w:sz w:val="24"/>
          <w:szCs w:val="24"/>
        </w:rPr>
        <w:t xml:space="preserve">5. </w:t>
      </w:r>
      <w:r w:rsidRPr="00EA5B48">
        <w:rPr>
          <w:rFonts w:ascii="Times New Roman" w:hAnsi="Times New Roman"/>
          <w:b/>
          <w:sz w:val="24"/>
          <w:szCs w:val="24"/>
        </w:rPr>
        <w:t xml:space="preserve">Порядок подтверждения выполнения условий конкурса и порядок осуществления </w:t>
      </w:r>
      <w:proofErr w:type="gramStart"/>
      <w:r w:rsidRPr="00EA5B48">
        <w:rPr>
          <w:rFonts w:ascii="Times New Roman" w:hAnsi="Times New Roman"/>
          <w:b/>
          <w:sz w:val="24"/>
          <w:szCs w:val="24"/>
        </w:rPr>
        <w:t>контроля за</w:t>
      </w:r>
      <w:proofErr w:type="gramEnd"/>
      <w:r w:rsidRPr="00EA5B48">
        <w:rPr>
          <w:rFonts w:ascii="Times New Roman" w:hAnsi="Times New Roman"/>
          <w:b/>
          <w:sz w:val="24"/>
          <w:szCs w:val="24"/>
        </w:rPr>
        <w:t xml:space="preserve"> выполнением условий конкурса</w:t>
      </w:r>
    </w:p>
    <w:p w:rsidR="00B85610" w:rsidRPr="00C00708" w:rsidRDefault="00B85610" w:rsidP="00B85610">
      <w:pPr>
        <w:spacing w:after="0" w:line="240" w:lineRule="auto"/>
        <w:ind w:firstLine="540"/>
        <w:jc w:val="center"/>
        <w:rPr>
          <w:rFonts w:ascii="Times New Roman" w:hAnsi="Times New Roman"/>
          <w:sz w:val="24"/>
          <w:szCs w:val="24"/>
        </w:rPr>
      </w:pPr>
    </w:p>
    <w:p w:rsidR="004111A4" w:rsidRPr="00C00708" w:rsidRDefault="00B92284">
      <w:pPr>
        <w:spacing w:after="0" w:line="240" w:lineRule="auto"/>
        <w:ind w:firstLine="540"/>
        <w:jc w:val="both"/>
        <w:rPr>
          <w:rFonts w:ascii="Times New Roman" w:hAnsi="Times New Roman"/>
          <w:sz w:val="24"/>
          <w:szCs w:val="24"/>
        </w:rPr>
      </w:pPr>
      <w:r w:rsidRPr="00C00708">
        <w:rPr>
          <w:rFonts w:ascii="Times New Roman" w:hAnsi="Times New Roman"/>
          <w:sz w:val="24"/>
          <w:szCs w:val="24"/>
        </w:rPr>
        <w:t xml:space="preserve">5.1. Покупатель обязан представлять </w:t>
      </w:r>
      <w:r w:rsidR="00EA2225" w:rsidRPr="00C00708">
        <w:rPr>
          <w:rFonts w:ascii="Times New Roman" w:hAnsi="Times New Roman"/>
          <w:sz w:val="24"/>
          <w:szCs w:val="24"/>
        </w:rPr>
        <w:t xml:space="preserve">Продавцу, а также </w:t>
      </w:r>
      <w:r w:rsidR="004779FB">
        <w:rPr>
          <w:rFonts w:ascii="Times New Roman" w:hAnsi="Times New Roman"/>
          <w:sz w:val="24"/>
          <w:szCs w:val="24"/>
        </w:rPr>
        <w:t>в Министерство</w:t>
      </w:r>
      <w:r w:rsidR="008147EB" w:rsidRPr="00C00708">
        <w:rPr>
          <w:rFonts w:ascii="Times New Roman" w:hAnsi="Times New Roman"/>
          <w:sz w:val="24"/>
          <w:szCs w:val="24"/>
        </w:rPr>
        <w:t xml:space="preserve"> по охране памятников истории и культуры Пензенской области</w:t>
      </w:r>
      <w:r w:rsidR="00EA2225" w:rsidRPr="00C00708">
        <w:rPr>
          <w:rFonts w:ascii="Times New Roman" w:hAnsi="Times New Roman"/>
          <w:sz w:val="24"/>
          <w:szCs w:val="24"/>
        </w:rPr>
        <w:t xml:space="preserve"> </w:t>
      </w:r>
      <w:r w:rsidRPr="00C00708">
        <w:rPr>
          <w:rFonts w:ascii="Times New Roman" w:hAnsi="Times New Roman"/>
          <w:sz w:val="24"/>
          <w:szCs w:val="24"/>
        </w:rPr>
        <w:t xml:space="preserve">отчетные документы о выполнении условий </w:t>
      </w:r>
      <w:r w:rsidR="00EA2225" w:rsidRPr="00C00708">
        <w:rPr>
          <w:rFonts w:ascii="Times New Roman" w:hAnsi="Times New Roman"/>
          <w:sz w:val="24"/>
          <w:szCs w:val="24"/>
        </w:rPr>
        <w:t xml:space="preserve">конкурса в письменном виде </w:t>
      </w:r>
      <w:r w:rsidRPr="00C00708">
        <w:rPr>
          <w:rFonts w:ascii="Times New Roman" w:hAnsi="Times New Roman"/>
          <w:sz w:val="24"/>
          <w:szCs w:val="24"/>
        </w:rPr>
        <w:t>1 раз в квартал. Отч</w:t>
      </w:r>
      <w:r w:rsidR="00B85610">
        <w:rPr>
          <w:rFonts w:ascii="Times New Roman" w:hAnsi="Times New Roman"/>
          <w:sz w:val="24"/>
          <w:szCs w:val="24"/>
        </w:rPr>
        <w:t>етные документы включают в себя</w:t>
      </w:r>
      <w:r w:rsidRPr="00C00708">
        <w:rPr>
          <w:rFonts w:ascii="Times New Roman" w:hAnsi="Times New Roman"/>
          <w:sz w:val="24"/>
          <w:szCs w:val="24"/>
        </w:rPr>
        <w:t xml:space="preserve"> информацию (отчет) с приложением всех подтверждающих документов о ходе подготовки проектной документации на проведение работ по сохранению, производственных работ по сохранению </w:t>
      </w:r>
      <w:r w:rsidR="004779FB">
        <w:rPr>
          <w:rFonts w:ascii="Times New Roman" w:hAnsi="Times New Roman"/>
          <w:sz w:val="24"/>
          <w:szCs w:val="24"/>
        </w:rPr>
        <w:t>Имущества</w:t>
      </w:r>
      <w:r w:rsidRPr="00C00708">
        <w:rPr>
          <w:rFonts w:ascii="Times New Roman" w:hAnsi="Times New Roman"/>
          <w:sz w:val="24"/>
          <w:szCs w:val="24"/>
        </w:rPr>
        <w:t xml:space="preserve">. </w:t>
      </w:r>
    </w:p>
    <w:p w:rsidR="004111A4" w:rsidRPr="00C00708" w:rsidRDefault="00B92284">
      <w:pPr>
        <w:spacing w:after="0" w:line="240" w:lineRule="auto"/>
        <w:ind w:firstLine="540"/>
        <w:jc w:val="both"/>
        <w:rPr>
          <w:rFonts w:ascii="Times New Roman" w:hAnsi="Times New Roman"/>
          <w:sz w:val="24"/>
          <w:szCs w:val="24"/>
        </w:rPr>
      </w:pPr>
      <w:r w:rsidRPr="00C00708">
        <w:rPr>
          <w:rFonts w:ascii="Times New Roman" w:hAnsi="Times New Roman"/>
          <w:sz w:val="24"/>
          <w:szCs w:val="24"/>
        </w:rPr>
        <w:t>5.2. В течение 10 рабочих дней со дня истечения срока выполнения условий конкурса Покупатель направляет Продавцу сводный (итоговый) отчет о выполнении им условий конкурса в целом с приложением всех подтверждающих документов.</w:t>
      </w:r>
    </w:p>
    <w:p w:rsidR="004111A4" w:rsidRPr="00C00708" w:rsidRDefault="00B92284">
      <w:pPr>
        <w:spacing w:after="0" w:line="240" w:lineRule="auto"/>
        <w:ind w:firstLine="540"/>
        <w:jc w:val="both"/>
        <w:rPr>
          <w:rFonts w:ascii="Times New Roman" w:hAnsi="Times New Roman"/>
          <w:sz w:val="24"/>
          <w:szCs w:val="24"/>
        </w:rPr>
      </w:pPr>
      <w:r w:rsidRPr="00C00708">
        <w:rPr>
          <w:rFonts w:ascii="Times New Roman" w:hAnsi="Times New Roman"/>
          <w:sz w:val="24"/>
          <w:szCs w:val="24"/>
        </w:rPr>
        <w:t xml:space="preserve">Документом, подтверждающим выполнение условий конкурса, является акт приемки выполненных работ по сохранению </w:t>
      </w:r>
      <w:r w:rsidR="004779FB">
        <w:rPr>
          <w:rFonts w:ascii="Times New Roman" w:hAnsi="Times New Roman"/>
          <w:sz w:val="24"/>
          <w:szCs w:val="24"/>
        </w:rPr>
        <w:t>Имущества</w:t>
      </w:r>
      <w:r w:rsidRPr="00C00708">
        <w:rPr>
          <w:rFonts w:ascii="Times New Roman" w:hAnsi="Times New Roman"/>
          <w:sz w:val="24"/>
          <w:szCs w:val="24"/>
        </w:rPr>
        <w:t xml:space="preserve">, выданный Покупателю </w:t>
      </w:r>
      <w:r w:rsidR="004779FB" w:rsidRPr="004779FB">
        <w:rPr>
          <w:rFonts w:ascii="Times New Roman" w:hAnsi="Times New Roman"/>
          <w:sz w:val="24"/>
          <w:szCs w:val="24"/>
        </w:rPr>
        <w:t>Министерство</w:t>
      </w:r>
      <w:r w:rsidR="004779FB">
        <w:rPr>
          <w:rFonts w:ascii="Times New Roman" w:hAnsi="Times New Roman"/>
          <w:sz w:val="24"/>
          <w:szCs w:val="24"/>
        </w:rPr>
        <w:t>м</w:t>
      </w:r>
      <w:r w:rsidR="004779FB" w:rsidRPr="004779FB">
        <w:rPr>
          <w:rFonts w:ascii="Times New Roman" w:hAnsi="Times New Roman"/>
          <w:sz w:val="24"/>
          <w:szCs w:val="24"/>
        </w:rPr>
        <w:t xml:space="preserve"> по охране памятников истории и культуры Пензенской области</w:t>
      </w:r>
      <w:r w:rsidRPr="00C00708">
        <w:rPr>
          <w:rFonts w:ascii="Times New Roman" w:hAnsi="Times New Roman"/>
          <w:sz w:val="24"/>
          <w:szCs w:val="24"/>
        </w:rPr>
        <w:t xml:space="preserve"> в соответствии с Федеральным </w:t>
      </w:r>
      <w:hyperlink r:id="rId7" w:history="1">
        <w:r w:rsidRPr="00C00708">
          <w:rPr>
            <w:rFonts w:ascii="Times New Roman" w:hAnsi="Times New Roman"/>
            <w:sz w:val="24"/>
            <w:szCs w:val="24"/>
          </w:rPr>
          <w:t>законом</w:t>
        </w:r>
      </w:hyperlink>
      <w:r w:rsidRPr="00C00708">
        <w:rPr>
          <w:rFonts w:ascii="Times New Roman" w:hAnsi="Times New Roman"/>
          <w:sz w:val="24"/>
          <w:szCs w:val="24"/>
        </w:rPr>
        <w:t xml:space="preserve"> от 25.06.2002 г. № 73 - ФЗ «Об объектах культурного наследия (памятниках истории и культуры) народов Российской Федерации».</w:t>
      </w:r>
    </w:p>
    <w:p w:rsidR="004111A4" w:rsidRPr="00C00708" w:rsidRDefault="00B92284">
      <w:pPr>
        <w:spacing w:after="0" w:line="240" w:lineRule="auto"/>
        <w:ind w:firstLine="540"/>
        <w:jc w:val="both"/>
        <w:rPr>
          <w:rFonts w:ascii="Times New Roman" w:hAnsi="Times New Roman"/>
          <w:sz w:val="24"/>
          <w:szCs w:val="24"/>
        </w:rPr>
      </w:pPr>
      <w:r w:rsidRPr="00C00708">
        <w:rPr>
          <w:rFonts w:ascii="Times New Roman" w:hAnsi="Times New Roman"/>
          <w:sz w:val="24"/>
          <w:szCs w:val="24"/>
        </w:rPr>
        <w:t xml:space="preserve">5.3. В течение 2 месяцев со дня получения сводного (итогового) отчета о выполнении условий конкурса Продавец </w:t>
      </w:r>
      <w:r w:rsidR="004E75FF">
        <w:rPr>
          <w:rFonts w:ascii="Times New Roman" w:hAnsi="Times New Roman"/>
          <w:sz w:val="24"/>
          <w:szCs w:val="24"/>
        </w:rPr>
        <w:t>с участием Министерства</w:t>
      </w:r>
      <w:r w:rsidR="004E75FF" w:rsidRPr="004E75FF">
        <w:rPr>
          <w:rFonts w:ascii="Times New Roman" w:hAnsi="Times New Roman"/>
          <w:sz w:val="24"/>
          <w:szCs w:val="24"/>
        </w:rPr>
        <w:t xml:space="preserve"> по охране памятников истории и культуры Пензенской области</w:t>
      </w:r>
      <w:r w:rsidR="004E75FF">
        <w:rPr>
          <w:rFonts w:ascii="Times New Roman" w:hAnsi="Times New Roman"/>
          <w:sz w:val="24"/>
          <w:szCs w:val="24"/>
        </w:rPr>
        <w:t xml:space="preserve"> </w:t>
      </w:r>
      <w:r w:rsidRPr="00C00708">
        <w:rPr>
          <w:rFonts w:ascii="Times New Roman" w:hAnsi="Times New Roman"/>
          <w:sz w:val="24"/>
          <w:szCs w:val="24"/>
        </w:rPr>
        <w:t xml:space="preserve">обязан осуществить проверку фактического исполнения условий </w:t>
      </w:r>
      <w:proofErr w:type="gramStart"/>
      <w:r w:rsidRPr="00C00708">
        <w:rPr>
          <w:rFonts w:ascii="Times New Roman" w:hAnsi="Times New Roman"/>
          <w:sz w:val="24"/>
          <w:szCs w:val="24"/>
        </w:rPr>
        <w:t>конкурса</w:t>
      </w:r>
      <w:proofErr w:type="gramEnd"/>
      <w:r w:rsidRPr="00C00708">
        <w:rPr>
          <w:rFonts w:ascii="Times New Roman" w:hAnsi="Times New Roman"/>
          <w:sz w:val="24"/>
          <w:szCs w:val="24"/>
        </w:rPr>
        <w:t xml:space="preserve"> на основании представленного Покупателем сводного (итогового) отчета.</w:t>
      </w:r>
    </w:p>
    <w:p w:rsidR="004111A4" w:rsidRPr="00C00708" w:rsidRDefault="004111A4" w:rsidP="00C00708">
      <w:pPr>
        <w:spacing w:after="0" w:line="240" w:lineRule="auto"/>
        <w:ind w:firstLine="540"/>
        <w:jc w:val="both"/>
        <w:rPr>
          <w:rFonts w:ascii="Times New Roman" w:hAnsi="Times New Roman"/>
          <w:sz w:val="24"/>
          <w:szCs w:val="24"/>
        </w:rPr>
      </w:pPr>
    </w:p>
    <w:p w:rsidR="004111A4" w:rsidRPr="00EA5B48" w:rsidRDefault="00B92284">
      <w:pPr>
        <w:spacing w:after="0" w:line="240" w:lineRule="auto"/>
        <w:jc w:val="center"/>
        <w:rPr>
          <w:rFonts w:ascii="Times New Roman" w:hAnsi="Times New Roman"/>
          <w:b/>
          <w:sz w:val="24"/>
        </w:rPr>
      </w:pPr>
      <w:r>
        <w:rPr>
          <w:rFonts w:ascii="Times New Roman" w:hAnsi="Times New Roman"/>
          <w:sz w:val="24"/>
        </w:rPr>
        <w:t xml:space="preserve">6. </w:t>
      </w:r>
      <w:r w:rsidRPr="00EA5B48">
        <w:rPr>
          <w:rFonts w:ascii="Times New Roman" w:hAnsi="Times New Roman"/>
          <w:b/>
          <w:sz w:val="24"/>
        </w:rPr>
        <w:t>Ответственность Сторон. Форс-мажор</w:t>
      </w:r>
    </w:p>
    <w:p w:rsidR="004111A4" w:rsidRDefault="004111A4">
      <w:pPr>
        <w:spacing w:after="0" w:line="240" w:lineRule="auto"/>
        <w:jc w:val="both"/>
        <w:rPr>
          <w:rFonts w:ascii="Times New Roman" w:hAnsi="Times New Roman"/>
          <w:sz w:val="24"/>
        </w:rPr>
      </w:pPr>
    </w:p>
    <w:p w:rsidR="004111A4" w:rsidRPr="00EA2225" w:rsidRDefault="00B92284" w:rsidP="00A213FF">
      <w:pPr>
        <w:spacing w:after="0" w:line="240" w:lineRule="auto"/>
        <w:ind w:firstLine="540"/>
        <w:jc w:val="both"/>
        <w:rPr>
          <w:rFonts w:ascii="Times New Roman" w:hAnsi="Times New Roman"/>
          <w:sz w:val="24"/>
        </w:rPr>
      </w:pPr>
      <w:r w:rsidRPr="00EA2225">
        <w:rPr>
          <w:rFonts w:ascii="Times New Roman" w:hAnsi="Times New Roman"/>
          <w:sz w:val="24"/>
        </w:rPr>
        <w:t>6.1. За нарушение Покупателем срок</w:t>
      </w:r>
      <w:r w:rsidR="008759AD" w:rsidRPr="00EA2225">
        <w:rPr>
          <w:rFonts w:ascii="Times New Roman" w:hAnsi="Times New Roman"/>
          <w:sz w:val="24"/>
        </w:rPr>
        <w:t>ов внесения денежных сре</w:t>
      </w:r>
      <w:proofErr w:type="gramStart"/>
      <w:r w:rsidR="008759AD" w:rsidRPr="00EA2225">
        <w:rPr>
          <w:rFonts w:ascii="Times New Roman" w:hAnsi="Times New Roman"/>
          <w:sz w:val="24"/>
        </w:rPr>
        <w:t>дств в сч</w:t>
      </w:r>
      <w:proofErr w:type="gramEnd"/>
      <w:r w:rsidR="008759AD" w:rsidRPr="00EA2225">
        <w:rPr>
          <w:rFonts w:ascii="Times New Roman" w:hAnsi="Times New Roman"/>
          <w:sz w:val="24"/>
        </w:rPr>
        <w:t>ет</w:t>
      </w:r>
      <w:r w:rsidRPr="00EA2225">
        <w:rPr>
          <w:rFonts w:ascii="Times New Roman" w:hAnsi="Times New Roman"/>
          <w:sz w:val="24"/>
        </w:rPr>
        <w:t xml:space="preserve"> </w:t>
      </w:r>
      <w:r w:rsidR="008759AD" w:rsidRPr="00EA2225">
        <w:rPr>
          <w:rFonts w:ascii="Times New Roman" w:hAnsi="Times New Roman"/>
          <w:sz w:val="24"/>
        </w:rPr>
        <w:t>о</w:t>
      </w:r>
      <w:r w:rsidRPr="00EA2225">
        <w:rPr>
          <w:rFonts w:ascii="Times New Roman" w:hAnsi="Times New Roman"/>
          <w:sz w:val="24"/>
        </w:rPr>
        <w:t>платы Ц</w:t>
      </w:r>
      <w:r w:rsidR="008759AD" w:rsidRPr="00EA2225">
        <w:rPr>
          <w:rFonts w:ascii="Times New Roman" w:hAnsi="Times New Roman"/>
          <w:sz w:val="24"/>
        </w:rPr>
        <w:t xml:space="preserve">ены Договора, предусмотренного раздела 2 </w:t>
      </w:r>
      <w:r w:rsidRPr="00EA2225">
        <w:rPr>
          <w:rFonts w:ascii="Times New Roman" w:hAnsi="Times New Roman"/>
          <w:sz w:val="24"/>
        </w:rPr>
        <w:t xml:space="preserve">настоящего Договора, </w:t>
      </w:r>
      <w:r w:rsidR="008759AD" w:rsidRPr="00EA2225">
        <w:rPr>
          <w:rFonts w:ascii="Times New Roman" w:hAnsi="Times New Roman"/>
          <w:sz w:val="24"/>
        </w:rPr>
        <w:t>Покупатель уплачивает Продавцу</w:t>
      </w:r>
      <w:r w:rsidRPr="00EA2225">
        <w:rPr>
          <w:rFonts w:ascii="Times New Roman" w:hAnsi="Times New Roman"/>
          <w:sz w:val="24"/>
        </w:rPr>
        <w:t xml:space="preserve"> пен</w:t>
      </w:r>
      <w:r w:rsidR="008759AD" w:rsidRPr="00EA2225">
        <w:rPr>
          <w:rFonts w:ascii="Times New Roman" w:hAnsi="Times New Roman"/>
          <w:sz w:val="24"/>
        </w:rPr>
        <w:t>и</w:t>
      </w:r>
      <w:r w:rsidRPr="00EA2225">
        <w:rPr>
          <w:rFonts w:ascii="Times New Roman" w:hAnsi="Times New Roman"/>
          <w:sz w:val="24"/>
        </w:rPr>
        <w:t xml:space="preserve"> в размере </w:t>
      </w:r>
      <w:r w:rsidRPr="00EA5B48">
        <w:rPr>
          <w:rFonts w:ascii="Times New Roman" w:hAnsi="Times New Roman"/>
          <w:sz w:val="24"/>
        </w:rPr>
        <w:t>0,1%</w:t>
      </w:r>
      <w:r w:rsidRPr="00EA2225">
        <w:rPr>
          <w:rFonts w:ascii="Times New Roman" w:hAnsi="Times New Roman"/>
          <w:sz w:val="24"/>
        </w:rPr>
        <w:t xml:space="preserve"> от </w:t>
      </w:r>
      <w:r w:rsidR="008759AD" w:rsidRPr="00EA2225">
        <w:rPr>
          <w:rFonts w:ascii="Times New Roman" w:hAnsi="Times New Roman"/>
          <w:sz w:val="24"/>
        </w:rPr>
        <w:t>суммы платежа</w:t>
      </w:r>
      <w:r w:rsidRPr="00EA2225">
        <w:rPr>
          <w:rFonts w:ascii="Times New Roman" w:hAnsi="Times New Roman"/>
          <w:sz w:val="24"/>
        </w:rPr>
        <w:t xml:space="preserve"> за каждый день просрочки.</w:t>
      </w:r>
    </w:p>
    <w:p w:rsidR="004111A4" w:rsidRDefault="00B92284">
      <w:pPr>
        <w:spacing w:after="0" w:line="240" w:lineRule="auto"/>
        <w:ind w:firstLine="540"/>
        <w:jc w:val="both"/>
        <w:rPr>
          <w:rFonts w:ascii="Times New Roman" w:hAnsi="Times New Roman"/>
          <w:sz w:val="24"/>
        </w:rPr>
      </w:pPr>
      <w:r>
        <w:rPr>
          <w:rFonts w:ascii="Times New Roman" w:hAnsi="Times New Roman"/>
          <w:sz w:val="24"/>
        </w:rPr>
        <w:t>6.</w:t>
      </w:r>
      <w:r w:rsidR="004E75FF">
        <w:rPr>
          <w:rFonts w:ascii="Times New Roman" w:hAnsi="Times New Roman"/>
          <w:sz w:val="24"/>
        </w:rPr>
        <w:t>2</w:t>
      </w:r>
      <w:r>
        <w:rPr>
          <w:rFonts w:ascii="Times New Roman" w:hAnsi="Times New Roman"/>
          <w:sz w:val="24"/>
        </w:rPr>
        <w:t>. За неисполнение или ненадлежащее исполнение обязанностей, установленных настоящим Договором, Стороны несут ответственность, предусмотренную действующим законодательством Российской Федерации.</w:t>
      </w:r>
    </w:p>
    <w:p w:rsidR="004111A4" w:rsidRDefault="00B92284">
      <w:pPr>
        <w:spacing w:after="0" w:line="240" w:lineRule="auto"/>
        <w:ind w:firstLine="540"/>
        <w:jc w:val="both"/>
        <w:rPr>
          <w:rFonts w:ascii="Times New Roman" w:hAnsi="Times New Roman"/>
          <w:sz w:val="24"/>
        </w:rPr>
      </w:pPr>
      <w:r>
        <w:rPr>
          <w:rFonts w:ascii="Times New Roman" w:hAnsi="Times New Roman"/>
          <w:sz w:val="24"/>
        </w:rPr>
        <w:t>6.</w:t>
      </w:r>
      <w:r w:rsidR="004E75FF">
        <w:rPr>
          <w:rFonts w:ascii="Times New Roman" w:hAnsi="Times New Roman"/>
          <w:sz w:val="24"/>
        </w:rPr>
        <w:t>3</w:t>
      </w:r>
      <w:r>
        <w:rPr>
          <w:rFonts w:ascii="Times New Roman" w:hAnsi="Times New Roman"/>
          <w:sz w:val="24"/>
        </w:rPr>
        <w:t>. Если иное не предусмотрено законом или настоящим Договором, Сторона, не исполнившая или ненадлежащим образом исполнившая обязательство, освобождается от ответственности, если докажет, что надлежащее исполнение оказалось невозможным вследствие обстоятельств непреодолимой силы, то есть чрезвычайных и непредотвратимых при данных условиях обстоятельств.</w:t>
      </w:r>
    </w:p>
    <w:p w:rsidR="004111A4" w:rsidRDefault="00B92284">
      <w:pPr>
        <w:spacing w:after="0" w:line="240" w:lineRule="auto"/>
        <w:ind w:firstLine="540"/>
        <w:jc w:val="both"/>
        <w:rPr>
          <w:rFonts w:ascii="Times New Roman" w:hAnsi="Times New Roman"/>
          <w:sz w:val="24"/>
        </w:rPr>
      </w:pPr>
      <w:r>
        <w:rPr>
          <w:rFonts w:ascii="Times New Roman" w:hAnsi="Times New Roman"/>
          <w:sz w:val="24"/>
        </w:rPr>
        <w:t>При наступлении обстоятельств непреодолимой силы Стороны обязаны незамедлительно уведомить друг друга.</w:t>
      </w:r>
    </w:p>
    <w:p w:rsidR="004111A4" w:rsidRDefault="00B92284">
      <w:pPr>
        <w:spacing w:after="0" w:line="240" w:lineRule="auto"/>
        <w:ind w:firstLine="540"/>
        <w:jc w:val="both"/>
        <w:rPr>
          <w:rFonts w:ascii="Times New Roman" w:hAnsi="Times New Roman"/>
          <w:sz w:val="24"/>
        </w:rPr>
      </w:pPr>
      <w:r w:rsidRPr="00B32F70">
        <w:rPr>
          <w:rFonts w:ascii="Times New Roman" w:hAnsi="Times New Roman"/>
          <w:sz w:val="24"/>
        </w:rPr>
        <w:t xml:space="preserve">Документ, выданный </w:t>
      </w:r>
      <w:r w:rsidRPr="00EA5B48">
        <w:rPr>
          <w:rFonts w:ascii="Times New Roman" w:hAnsi="Times New Roman"/>
          <w:sz w:val="24"/>
        </w:rPr>
        <w:t>уполномоченным государственным органом,</w:t>
      </w:r>
      <w:r w:rsidRPr="00B32F70">
        <w:rPr>
          <w:rFonts w:ascii="Times New Roman" w:hAnsi="Times New Roman"/>
          <w:sz w:val="24"/>
        </w:rPr>
        <w:t xml:space="preserve"> является достаточным подтверждением наличия и продолжительности действия непреодолимой силы.</w:t>
      </w:r>
    </w:p>
    <w:p w:rsidR="004111A4" w:rsidRDefault="00B92284">
      <w:pPr>
        <w:spacing w:after="0" w:line="240" w:lineRule="auto"/>
        <w:ind w:firstLine="540"/>
        <w:jc w:val="both"/>
        <w:rPr>
          <w:rFonts w:ascii="Times New Roman" w:hAnsi="Times New Roman"/>
          <w:sz w:val="24"/>
        </w:rPr>
      </w:pPr>
      <w:r>
        <w:rPr>
          <w:rFonts w:ascii="Times New Roman" w:hAnsi="Times New Roman"/>
          <w:sz w:val="24"/>
        </w:rPr>
        <w:t xml:space="preserve">В случае если обстоятельства непреодолимой силы будут действовать более </w:t>
      </w:r>
      <w:r w:rsidRPr="00EA5B48">
        <w:rPr>
          <w:rFonts w:ascii="Times New Roman" w:hAnsi="Times New Roman"/>
          <w:sz w:val="24"/>
        </w:rPr>
        <w:t>трех месяцев</w:t>
      </w:r>
      <w:r>
        <w:rPr>
          <w:rFonts w:ascii="Times New Roman" w:hAnsi="Times New Roman"/>
          <w:sz w:val="24"/>
        </w:rPr>
        <w:t>, то любая из Сторон вправе отказаться от исполнения настоящего Договора в одностороннем порядке.</w:t>
      </w:r>
    </w:p>
    <w:p w:rsidR="004111A4" w:rsidRDefault="004111A4">
      <w:pPr>
        <w:spacing w:after="0" w:line="240" w:lineRule="auto"/>
        <w:jc w:val="both"/>
        <w:rPr>
          <w:rFonts w:ascii="Times New Roman" w:hAnsi="Times New Roman"/>
          <w:sz w:val="24"/>
        </w:rPr>
      </w:pPr>
    </w:p>
    <w:p w:rsidR="004111A4" w:rsidRDefault="00B92284">
      <w:pPr>
        <w:spacing w:after="0" w:line="240" w:lineRule="auto"/>
        <w:jc w:val="center"/>
        <w:rPr>
          <w:rFonts w:ascii="Times New Roman" w:hAnsi="Times New Roman"/>
          <w:sz w:val="24"/>
        </w:rPr>
      </w:pPr>
      <w:r>
        <w:rPr>
          <w:rFonts w:ascii="Times New Roman" w:hAnsi="Times New Roman"/>
          <w:sz w:val="24"/>
        </w:rPr>
        <w:t xml:space="preserve">7. </w:t>
      </w:r>
      <w:r w:rsidRPr="00A75409">
        <w:rPr>
          <w:rFonts w:ascii="Times New Roman" w:hAnsi="Times New Roman"/>
          <w:b/>
          <w:sz w:val="24"/>
        </w:rPr>
        <w:t>Порядок разрешения споров</w:t>
      </w:r>
    </w:p>
    <w:p w:rsidR="004111A4" w:rsidRDefault="004111A4">
      <w:pPr>
        <w:spacing w:after="0" w:line="240" w:lineRule="auto"/>
        <w:jc w:val="both"/>
        <w:rPr>
          <w:rFonts w:ascii="Times New Roman" w:hAnsi="Times New Roman"/>
          <w:sz w:val="24"/>
        </w:rPr>
      </w:pPr>
    </w:p>
    <w:p w:rsidR="004111A4" w:rsidRDefault="00B92284">
      <w:pPr>
        <w:spacing w:after="0" w:line="240" w:lineRule="auto"/>
        <w:ind w:firstLine="540"/>
        <w:jc w:val="both"/>
        <w:rPr>
          <w:rFonts w:ascii="Times New Roman" w:hAnsi="Times New Roman"/>
          <w:sz w:val="24"/>
        </w:rPr>
      </w:pPr>
      <w:r>
        <w:rPr>
          <w:rFonts w:ascii="Times New Roman" w:hAnsi="Times New Roman"/>
          <w:sz w:val="24"/>
        </w:rPr>
        <w:t>7.1. Все споры и разногласия, которые могут возникнуть между Сторонами по вопросам, не нашедшим своего разрешения в тексте настоящего Договора, будут разрешаться путем переговоров.</w:t>
      </w:r>
    </w:p>
    <w:p w:rsidR="004111A4" w:rsidRDefault="00B92284">
      <w:pPr>
        <w:spacing w:after="0" w:line="240" w:lineRule="auto"/>
        <w:ind w:firstLine="540"/>
        <w:jc w:val="both"/>
        <w:rPr>
          <w:rFonts w:ascii="Times New Roman" w:hAnsi="Times New Roman"/>
          <w:sz w:val="24"/>
        </w:rPr>
      </w:pPr>
      <w:r>
        <w:rPr>
          <w:rFonts w:ascii="Times New Roman" w:hAnsi="Times New Roman"/>
          <w:sz w:val="24"/>
        </w:rPr>
        <w:t xml:space="preserve">7.2. В случае невозможности разрешения споров путем переговоров Стороны передают их на рассмотрение в </w:t>
      </w:r>
      <w:r w:rsidR="00191E82" w:rsidRPr="004E75FF">
        <w:rPr>
          <w:rFonts w:ascii="Times New Roman" w:hAnsi="Times New Roman"/>
          <w:sz w:val="24"/>
        </w:rPr>
        <w:t xml:space="preserve">соответствующий </w:t>
      </w:r>
      <w:r w:rsidRPr="004E75FF">
        <w:rPr>
          <w:rFonts w:ascii="Times New Roman" w:hAnsi="Times New Roman"/>
          <w:sz w:val="24"/>
        </w:rPr>
        <w:t xml:space="preserve">суд </w:t>
      </w:r>
      <w:r w:rsidR="00191E82" w:rsidRPr="004E75FF">
        <w:rPr>
          <w:rFonts w:ascii="Times New Roman" w:hAnsi="Times New Roman"/>
          <w:sz w:val="24"/>
        </w:rPr>
        <w:t xml:space="preserve">по месту нахождения Продавца </w:t>
      </w:r>
      <w:r w:rsidRPr="004E75FF">
        <w:rPr>
          <w:rFonts w:ascii="Times New Roman" w:hAnsi="Times New Roman"/>
          <w:sz w:val="24"/>
        </w:rPr>
        <w:t>в п</w:t>
      </w:r>
      <w:r>
        <w:rPr>
          <w:rFonts w:ascii="Times New Roman" w:hAnsi="Times New Roman"/>
          <w:sz w:val="24"/>
        </w:rPr>
        <w:t>орядке, предусмотренном действующим законодательством Российской Федерации.</w:t>
      </w:r>
    </w:p>
    <w:p w:rsidR="004111A4" w:rsidRDefault="004111A4">
      <w:pPr>
        <w:spacing w:after="0" w:line="240" w:lineRule="auto"/>
        <w:jc w:val="both"/>
        <w:rPr>
          <w:rFonts w:ascii="Times New Roman" w:hAnsi="Times New Roman"/>
          <w:sz w:val="24"/>
        </w:rPr>
      </w:pPr>
    </w:p>
    <w:p w:rsidR="004111A4" w:rsidRDefault="00B92284">
      <w:pPr>
        <w:spacing w:after="0" w:line="240" w:lineRule="auto"/>
        <w:jc w:val="center"/>
        <w:rPr>
          <w:rFonts w:ascii="Times New Roman" w:hAnsi="Times New Roman"/>
          <w:sz w:val="24"/>
        </w:rPr>
      </w:pPr>
      <w:r>
        <w:rPr>
          <w:rFonts w:ascii="Times New Roman" w:hAnsi="Times New Roman"/>
          <w:sz w:val="24"/>
        </w:rPr>
        <w:t xml:space="preserve">8. </w:t>
      </w:r>
      <w:r w:rsidRPr="00A75409">
        <w:rPr>
          <w:rFonts w:ascii="Times New Roman" w:hAnsi="Times New Roman"/>
          <w:b/>
          <w:sz w:val="24"/>
        </w:rPr>
        <w:t>Расторжение Договора</w:t>
      </w:r>
    </w:p>
    <w:p w:rsidR="004111A4" w:rsidRDefault="004111A4">
      <w:pPr>
        <w:spacing w:after="0" w:line="240" w:lineRule="auto"/>
        <w:jc w:val="both"/>
        <w:rPr>
          <w:rFonts w:ascii="Times New Roman" w:hAnsi="Times New Roman"/>
          <w:sz w:val="24"/>
        </w:rPr>
      </w:pPr>
    </w:p>
    <w:p w:rsidR="001A6E69" w:rsidRDefault="00B92284">
      <w:pPr>
        <w:spacing w:after="0" w:line="240" w:lineRule="auto"/>
        <w:ind w:firstLine="540"/>
        <w:jc w:val="both"/>
        <w:rPr>
          <w:rFonts w:ascii="Times New Roman" w:hAnsi="Times New Roman"/>
          <w:sz w:val="24"/>
        </w:rPr>
      </w:pPr>
      <w:r>
        <w:rPr>
          <w:rFonts w:ascii="Times New Roman" w:hAnsi="Times New Roman"/>
          <w:sz w:val="24"/>
        </w:rPr>
        <w:t>8.1. Настоящий Договор расторгается по соглашению Сторон или в судебном порядке в случае неисполнени</w:t>
      </w:r>
      <w:r w:rsidR="00B85610">
        <w:rPr>
          <w:rFonts w:ascii="Times New Roman" w:hAnsi="Times New Roman"/>
          <w:sz w:val="24"/>
        </w:rPr>
        <w:t>я Покупателем условий конкурса</w:t>
      </w:r>
      <w:r>
        <w:rPr>
          <w:rFonts w:ascii="Times New Roman" w:hAnsi="Times New Roman"/>
          <w:sz w:val="24"/>
        </w:rPr>
        <w:t>, а также в случае ненадлежащего их исполнения, в том числе нарушения промежуточных или окончательных сроков исполнения таких условий и (или) объема их исполнения</w:t>
      </w:r>
      <w:r w:rsidR="004E75FF">
        <w:rPr>
          <w:rFonts w:ascii="Times New Roman" w:hAnsi="Times New Roman"/>
          <w:sz w:val="24"/>
        </w:rPr>
        <w:t>.</w:t>
      </w:r>
      <w:r>
        <w:rPr>
          <w:rFonts w:ascii="Times New Roman" w:hAnsi="Times New Roman"/>
          <w:sz w:val="24"/>
        </w:rPr>
        <w:t xml:space="preserve"> </w:t>
      </w:r>
    </w:p>
    <w:p w:rsidR="004111A4" w:rsidRDefault="001A6E69">
      <w:pPr>
        <w:spacing w:after="0" w:line="240" w:lineRule="auto"/>
        <w:ind w:firstLine="540"/>
        <w:jc w:val="both"/>
        <w:rPr>
          <w:rFonts w:ascii="Times New Roman" w:hAnsi="Times New Roman"/>
          <w:sz w:val="24"/>
        </w:rPr>
      </w:pPr>
      <w:r w:rsidRPr="00C00708">
        <w:rPr>
          <w:rFonts w:ascii="Times New Roman" w:hAnsi="Times New Roman"/>
          <w:sz w:val="24"/>
        </w:rPr>
        <w:t>8.2. В случае расторжения Договора, в то</w:t>
      </w:r>
      <w:r w:rsidR="004E75FF">
        <w:rPr>
          <w:rFonts w:ascii="Times New Roman" w:hAnsi="Times New Roman"/>
          <w:sz w:val="24"/>
        </w:rPr>
        <w:t xml:space="preserve">м числе, по основанию </w:t>
      </w:r>
      <w:r w:rsidR="00790349">
        <w:rPr>
          <w:rFonts w:ascii="Times New Roman" w:hAnsi="Times New Roman"/>
          <w:sz w:val="24"/>
        </w:rPr>
        <w:t>нарушения</w:t>
      </w:r>
      <w:bookmarkStart w:id="0" w:name="_GoBack"/>
      <w:bookmarkEnd w:id="0"/>
      <w:r w:rsidR="004E75FF">
        <w:rPr>
          <w:rFonts w:ascii="Times New Roman" w:hAnsi="Times New Roman"/>
          <w:sz w:val="24"/>
        </w:rPr>
        <w:t xml:space="preserve"> </w:t>
      </w:r>
      <w:r w:rsidRPr="00C00708">
        <w:rPr>
          <w:rFonts w:ascii="Times New Roman" w:hAnsi="Times New Roman"/>
          <w:sz w:val="24"/>
        </w:rPr>
        <w:t xml:space="preserve">п.1.6 настоящего Договора, </w:t>
      </w:r>
      <w:r w:rsidR="00B92284" w:rsidRPr="00C00708">
        <w:rPr>
          <w:rFonts w:ascii="Times New Roman" w:hAnsi="Times New Roman"/>
          <w:sz w:val="24"/>
        </w:rPr>
        <w:t xml:space="preserve">Имущество </w:t>
      </w:r>
      <w:r w:rsidRPr="00C00708">
        <w:rPr>
          <w:rFonts w:ascii="Times New Roman" w:hAnsi="Times New Roman"/>
          <w:sz w:val="24"/>
        </w:rPr>
        <w:t>подлежит возврату</w:t>
      </w:r>
      <w:r w:rsidR="00B92284" w:rsidRPr="00C00708">
        <w:rPr>
          <w:rFonts w:ascii="Times New Roman" w:hAnsi="Times New Roman"/>
          <w:sz w:val="24"/>
        </w:rPr>
        <w:t xml:space="preserve"> в собственност</w:t>
      </w:r>
      <w:r w:rsidRPr="00C00708">
        <w:rPr>
          <w:rFonts w:ascii="Times New Roman" w:hAnsi="Times New Roman"/>
          <w:sz w:val="24"/>
        </w:rPr>
        <w:t>ь</w:t>
      </w:r>
      <w:r w:rsidR="00B92284" w:rsidRPr="00C00708">
        <w:rPr>
          <w:rFonts w:ascii="Times New Roman" w:hAnsi="Times New Roman"/>
          <w:sz w:val="24"/>
        </w:rPr>
        <w:t xml:space="preserve"> Пензенской области</w:t>
      </w:r>
      <w:r w:rsidRPr="00C00708">
        <w:rPr>
          <w:rFonts w:ascii="Times New Roman" w:hAnsi="Times New Roman"/>
          <w:sz w:val="24"/>
        </w:rPr>
        <w:t xml:space="preserve"> </w:t>
      </w:r>
      <w:r w:rsidRPr="00C00708">
        <w:rPr>
          <w:rFonts w:ascii="Times New Roman" w:hAnsi="Times New Roman"/>
          <w:sz w:val="24"/>
          <w:szCs w:val="24"/>
        </w:rPr>
        <w:t>без возмещения Покупателю стоимости такого объекта, включая неотделимые улучшения, и без компенсации расходов, связанных с исполнением договора купли-продажи</w:t>
      </w:r>
      <w:r w:rsidR="00B92284" w:rsidRPr="00C00708">
        <w:rPr>
          <w:rFonts w:ascii="Times New Roman" w:hAnsi="Times New Roman"/>
          <w:sz w:val="24"/>
        </w:rPr>
        <w:t>, а полномочия Покупателя в отношении имущества прекращаются. Помимо неустойки с Покупателя также могут</w:t>
      </w:r>
      <w:r w:rsidR="00B92284">
        <w:rPr>
          <w:rFonts w:ascii="Times New Roman" w:hAnsi="Times New Roman"/>
          <w:sz w:val="24"/>
        </w:rPr>
        <w:t xml:space="preserve"> быть взысканы убытки, причиненные неисполнением настоящего Договора купли-продажи, в размере, не покрытом неустойкой.</w:t>
      </w:r>
    </w:p>
    <w:p w:rsidR="00A75409" w:rsidRDefault="00A75409">
      <w:pPr>
        <w:spacing w:after="0" w:line="240" w:lineRule="auto"/>
        <w:ind w:firstLine="540"/>
        <w:jc w:val="both"/>
        <w:rPr>
          <w:rFonts w:ascii="Times New Roman" w:hAnsi="Times New Roman"/>
          <w:sz w:val="24"/>
        </w:rPr>
      </w:pPr>
    </w:p>
    <w:p w:rsidR="00A75409" w:rsidRDefault="00A75409">
      <w:pPr>
        <w:spacing w:after="0" w:line="240" w:lineRule="auto"/>
        <w:ind w:firstLine="540"/>
        <w:jc w:val="both"/>
        <w:rPr>
          <w:rFonts w:ascii="Times New Roman" w:hAnsi="Times New Roman"/>
          <w:sz w:val="24"/>
        </w:rPr>
      </w:pPr>
    </w:p>
    <w:p w:rsidR="00A75409" w:rsidRDefault="00A75409">
      <w:pPr>
        <w:spacing w:after="0" w:line="240" w:lineRule="auto"/>
        <w:ind w:firstLine="540"/>
        <w:jc w:val="both"/>
        <w:rPr>
          <w:rFonts w:ascii="Times New Roman" w:hAnsi="Times New Roman"/>
          <w:sz w:val="24"/>
        </w:rPr>
      </w:pPr>
    </w:p>
    <w:p w:rsidR="004111A4" w:rsidRDefault="004111A4">
      <w:pPr>
        <w:spacing w:after="0" w:line="240" w:lineRule="auto"/>
        <w:jc w:val="both"/>
        <w:rPr>
          <w:rFonts w:ascii="Times New Roman" w:hAnsi="Times New Roman"/>
          <w:sz w:val="24"/>
        </w:rPr>
      </w:pPr>
    </w:p>
    <w:p w:rsidR="004111A4" w:rsidRDefault="00B92284">
      <w:pPr>
        <w:spacing w:after="0" w:line="240" w:lineRule="auto"/>
        <w:jc w:val="center"/>
        <w:rPr>
          <w:rFonts w:ascii="Times New Roman" w:hAnsi="Times New Roman"/>
          <w:sz w:val="24"/>
        </w:rPr>
      </w:pPr>
      <w:r>
        <w:rPr>
          <w:rFonts w:ascii="Times New Roman" w:hAnsi="Times New Roman"/>
          <w:sz w:val="24"/>
        </w:rPr>
        <w:t xml:space="preserve">9. </w:t>
      </w:r>
      <w:r w:rsidRPr="00A75409">
        <w:rPr>
          <w:rFonts w:ascii="Times New Roman" w:hAnsi="Times New Roman"/>
          <w:b/>
          <w:sz w:val="24"/>
        </w:rPr>
        <w:t>Заключительные положения</w:t>
      </w:r>
    </w:p>
    <w:p w:rsidR="004111A4" w:rsidRDefault="004111A4">
      <w:pPr>
        <w:spacing w:after="0" w:line="240" w:lineRule="auto"/>
        <w:jc w:val="both"/>
        <w:rPr>
          <w:rFonts w:ascii="Times New Roman" w:hAnsi="Times New Roman"/>
          <w:sz w:val="24"/>
        </w:rPr>
      </w:pPr>
    </w:p>
    <w:p w:rsidR="004111A4" w:rsidRDefault="00B92284">
      <w:pPr>
        <w:spacing w:after="0" w:line="240" w:lineRule="auto"/>
        <w:ind w:firstLine="540"/>
        <w:jc w:val="both"/>
        <w:rPr>
          <w:rFonts w:ascii="Times New Roman" w:hAnsi="Times New Roman"/>
          <w:sz w:val="24"/>
        </w:rPr>
      </w:pPr>
      <w:r>
        <w:rPr>
          <w:rFonts w:ascii="Times New Roman" w:hAnsi="Times New Roman"/>
          <w:sz w:val="24"/>
        </w:rPr>
        <w:t>9.1. Настоящий Договор вступает в силу с момента его подписания уполномоченными представителями Сторон и действует до момента полного исполнения Сторонами принятых на себя обязательств по нему.</w:t>
      </w:r>
    </w:p>
    <w:p w:rsidR="004111A4" w:rsidRDefault="00B92284">
      <w:pPr>
        <w:spacing w:after="0" w:line="240" w:lineRule="auto"/>
        <w:ind w:firstLine="540"/>
        <w:jc w:val="both"/>
        <w:rPr>
          <w:rFonts w:ascii="Times New Roman" w:hAnsi="Times New Roman"/>
          <w:sz w:val="24"/>
        </w:rPr>
      </w:pPr>
      <w:r>
        <w:rPr>
          <w:rFonts w:ascii="Times New Roman" w:hAnsi="Times New Roman"/>
          <w:sz w:val="24"/>
        </w:rPr>
        <w:t>9.2. Все приложения и дополнения к Договору, подписанные Сторонами, являются его неотъемлемой частью.</w:t>
      </w:r>
    </w:p>
    <w:p w:rsidR="004111A4" w:rsidRDefault="00B92284">
      <w:pPr>
        <w:spacing w:after="0" w:line="240" w:lineRule="auto"/>
        <w:ind w:firstLine="540"/>
        <w:jc w:val="both"/>
        <w:rPr>
          <w:rFonts w:ascii="Times New Roman" w:hAnsi="Times New Roman"/>
          <w:sz w:val="24"/>
        </w:rPr>
      </w:pPr>
      <w:r>
        <w:rPr>
          <w:rFonts w:ascii="Times New Roman" w:hAnsi="Times New Roman"/>
          <w:sz w:val="24"/>
        </w:rPr>
        <w:t>9.3. Во всем, что не предусмотрено настоящим Договором, Стороны руководствуются нормами действующего законодательства Российской Федерации.</w:t>
      </w:r>
    </w:p>
    <w:p w:rsidR="004111A4" w:rsidRDefault="00B92284">
      <w:pPr>
        <w:spacing w:after="0" w:line="240" w:lineRule="auto"/>
        <w:ind w:firstLine="540"/>
        <w:jc w:val="both"/>
        <w:rPr>
          <w:rFonts w:ascii="Times New Roman" w:hAnsi="Times New Roman"/>
          <w:sz w:val="24"/>
        </w:rPr>
      </w:pPr>
      <w:r>
        <w:rPr>
          <w:rFonts w:ascii="Times New Roman" w:hAnsi="Times New Roman"/>
          <w:sz w:val="24"/>
        </w:rPr>
        <w:t>9.4. Настоящий Договор составлен в двух экземплярах, имеющих одинаковую юридическую силу, по одному экземпляру Продавцу и Покупателю.</w:t>
      </w:r>
    </w:p>
    <w:p w:rsidR="004111A4" w:rsidRDefault="00B92284">
      <w:pPr>
        <w:spacing w:after="0" w:line="240" w:lineRule="auto"/>
        <w:ind w:firstLine="540"/>
        <w:jc w:val="both"/>
        <w:rPr>
          <w:rFonts w:ascii="Times New Roman" w:hAnsi="Times New Roman"/>
          <w:sz w:val="24"/>
        </w:rPr>
      </w:pPr>
      <w:r>
        <w:rPr>
          <w:rFonts w:ascii="Times New Roman" w:hAnsi="Times New Roman"/>
          <w:sz w:val="24"/>
        </w:rPr>
        <w:t>9.5. Приложени</w:t>
      </w:r>
      <w:r w:rsidR="00EA2225">
        <w:rPr>
          <w:rFonts w:ascii="Times New Roman" w:hAnsi="Times New Roman"/>
          <w:sz w:val="24"/>
        </w:rPr>
        <w:t>я</w:t>
      </w:r>
      <w:r>
        <w:rPr>
          <w:rFonts w:ascii="Times New Roman" w:hAnsi="Times New Roman"/>
          <w:sz w:val="24"/>
        </w:rPr>
        <w:t>:</w:t>
      </w:r>
    </w:p>
    <w:p w:rsidR="004111A4" w:rsidRPr="00A75409" w:rsidRDefault="00B92284">
      <w:pPr>
        <w:spacing w:after="0" w:line="240" w:lineRule="auto"/>
        <w:ind w:firstLine="540"/>
        <w:jc w:val="both"/>
        <w:rPr>
          <w:rFonts w:ascii="Times New Roman" w:hAnsi="Times New Roman"/>
          <w:sz w:val="24"/>
        </w:rPr>
      </w:pPr>
      <w:r w:rsidRPr="00A75409">
        <w:rPr>
          <w:rFonts w:ascii="Times New Roman" w:hAnsi="Times New Roman"/>
          <w:sz w:val="24"/>
        </w:rPr>
        <w:t xml:space="preserve">9.5.1. Выписка из Единого государственного реестра недвижимости на ________ от «___» ______ 2024 г. </w:t>
      </w:r>
      <w:r w:rsidR="00A75409" w:rsidRPr="00A75409">
        <w:rPr>
          <w:rFonts w:ascii="Times New Roman" w:hAnsi="Times New Roman"/>
          <w:sz w:val="24"/>
        </w:rPr>
        <w:t>№</w:t>
      </w:r>
      <w:r w:rsidRPr="00A75409">
        <w:rPr>
          <w:rFonts w:ascii="Times New Roman" w:hAnsi="Times New Roman"/>
          <w:sz w:val="24"/>
        </w:rPr>
        <w:t xml:space="preserve"> _____________.</w:t>
      </w:r>
    </w:p>
    <w:p w:rsidR="004111A4" w:rsidRPr="00A75409" w:rsidRDefault="00B92284">
      <w:pPr>
        <w:spacing w:after="0" w:line="240" w:lineRule="auto"/>
        <w:ind w:firstLine="540"/>
        <w:jc w:val="both"/>
        <w:rPr>
          <w:rFonts w:ascii="Times New Roman" w:hAnsi="Times New Roman"/>
          <w:sz w:val="24"/>
        </w:rPr>
      </w:pPr>
      <w:r w:rsidRPr="00A75409">
        <w:rPr>
          <w:rFonts w:ascii="Times New Roman" w:hAnsi="Times New Roman"/>
          <w:sz w:val="24"/>
        </w:rPr>
        <w:t xml:space="preserve">9.5.2. Выписка из Единого государственного реестра недвижимости на ________ от «___» ______ 2024 г. </w:t>
      </w:r>
      <w:r w:rsidR="00A75409" w:rsidRPr="00A75409">
        <w:rPr>
          <w:rFonts w:ascii="Times New Roman" w:hAnsi="Times New Roman"/>
          <w:sz w:val="24"/>
        </w:rPr>
        <w:t>№</w:t>
      </w:r>
      <w:r w:rsidRPr="00A75409">
        <w:rPr>
          <w:rFonts w:ascii="Times New Roman" w:hAnsi="Times New Roman"/>
          <w:sz w:val="24"/>
        </w:rPr>
        <w:t xml:space="preserve"> </w:t>
      </w:r>
      <w:r w:rsidR="00B85610" w:rsidRPr="00A75409">
        <w:rPr>
          <w:rFonts w:ascii="Times New Roman" w:hAnsi="Times New Roman"/>
          <w:sz w:val="24"/>
        </w:rPr>
        <w:t>____________.</w:t>
      </w:r>
    </w:p>
    <w:p w:rsidR="004111A4" w:rsidRPr="00A75409" w:rsidRDefault="00B92284">
      <w:pPr>
        <w:spacing w:after="0" w:line="240" w:lineRule="auto"/>
        <w:ind w:firstLine="540"/>
        <w:jc w:val="both"/>
        <w:rPr>
          <w:rFonts w:ascii="Times New Roman" w:hAnsi="Times New Roman"/>
          <w:sz w:val="24"/>
        </w:rPr>
      </w:pPr>
      <w:r w:rsidRPr="00A75409">
        <w:rPr>
          <w:rFonts w:ascii="Times New Roman" w:hAnsi="Times New Roman"/>
          <w:sz w:val="24"/>
        </w:rPr>
        <w:t xml:space="preserve">9.5.3. Выписка из Единого государственного реестра недвижимости на ________ от «___» ______ 2024 г. </w:t>
      </w:r>
      <w:r w:rsidR="00A75409" w:rsidRPr="00A75409">
        <w:rPr>
          <w:rFonts w:ascii="Times New Roman" w:hAnsi="Times New Roman"/>
          <w:sz w:val="24"/>
        </w:rPr>
        <w:t>№</w:t>
      </w:r>
      <w:r w:rsidRPr="00A75409">
        <w:rPr>
          <w:rFonts w:ascii="Times New Roman" w:hAnsi="Times New Roman"/>
          <w:sz w:val="24"/>
        </w:rPr>
        <w:t xml:space="preserve"> </w:t>
      </w:r>
      <w:r w:rsidR="00B85610" w:rsidRPr="00A75409">
        <w:rPr>
          <w:rFonts w:ascii="Times New Roman" w:hAnsi="Times New Roman"/>
          <w:sz w:val="24"/>
        </w:rPr>
        <w:t>____________.</w:t>
      </w:r>
    </w:p>
    <w:p w:rsidR="004111A4" w:rsidRPr="00A75409" w:rsidRDefault="00B92284">
      <w:pPr>
        <w:spacing w:after="0" w:line="240" w:lineRule="auto"/>
        <w:ind w:firstLine="540"/>
        <w:jc w:val="both"/>
        <w:rPr>
          <w:rFonts w:ascii="Times New Roman" w:hAnsi="Times New Roman"/>
          <w:sz w:val="24"/>
        </w:rPr>
      </w:pPr>
      <w:r w:rsidRPr="00A75409">
        <w:rPr>
          <w:rFonts w:ascii="Times New Roman" w:hAnsi="Times New Roman"/>
          <w:sz w:val="24"/>
        </w:rPr>
        <w:t xml:space="preserve">9.5.4. Выписка из Единого государственного реестра недвижимости на земельный участок от «__» ______ 2024 г. </w:t>
      </w:r>
      <w:r w:rsidR="00A75409" w:rsidRPr="00A75409">
        <w:rPr>
          <w:rFonts w:ascii="Times New Roman" w:hAnsi="Times New Roman"/>
          <w:sz w:val="24"/>
        </w:rPr>
        <w:t>№</w:t>
      </w:r>
      <w:r w:rsidRPr="00A75409">
        <w:rPr>
          <w:rFonts w:ascii="Times New Roman" w:hAnsi="Times New Roman"/>
          <w:sz w:val="24"/>
        </w:rPr>
        <w:t xml:space="preserve"> ______________</w:t>
      </w:r>
      <w:r w:rsidR="00B85610" w:rsidRPr="00A75409">
        <w:rPr>
          <w:rFonts w:ascii="Times New Roman" w:hAnsi="Times New Roman"/>
          <w:sz w:val="24"/>
        </w:rPr>
        <w:t>.</w:t>
      </w:r>
    </w:p>
    <w:p w:rsidR="004111A4" w:rsidRPr="00A75409" w:rsidRDefault="00B92284">
      <w:pPr>
        <w:spacing w:after="0" w:line="240" w:lineRule="auto"/>
        <w:ind w:firstLine="540"/>
        <w:jc w:val="both"/>
        <w:rPr>
          <w:rFonts w:ascii="Times New Roman" w:hAnsi="Times New Roman"/>
          <w:sz w:val="24"/>
        </w:rPr>
      </w:pPr>
      <w:r w:rsidRPr="00A75409">
        <w:rPr>
          <w:rFonts w:ascii="Times New Roman" w:hAnsi="Times New Roman"/>
          <w:sz w:val="24"/>
        </w:rPr>
        <w:t xml:space="preserve">9.5.5. Паспорт объекта культурного наследия "__________________" от «__» _____ 20___ г. </w:t>
      </w:r>
    </w:p>
    <w:p w:rsidR="00C7728F" w:rsidRPr="00A75409" w:rsidRDefault="00C7728F">
      <w:pPr>
        <w:spacing w:after="0" w:line="240" w:lineRule="auto"/>
        <w:ind w:firstLine="540"/>
        <w:jc w:val="both"/>
        <w:rPr>
          <w:rFonts w:ascii="Times New Roman" w:hAnsi="Times New Roman"/>
          <w:sz w:val="24"/>
        </w:rPr>
      </w:pPr>
      <w:r w:rsidRPr="00A75409">
        <w:rPr>
          <w:rFonts w:ascii="Times New Roman" w:hAnsi="Times New Roman"/>
          <w:sz w:val="24"/>
        </w:rPr>
        <w:t xml:space="preserve">9.5.6. Паспорт объекта культурного наследия "__________________" от «__» _____ 20___ г. </w:t>
      </w:r>
    </w:p>
    <w:p w:rsidR="004111A4" w:rsidRPr="00A75409" w:rsidRDefault="00B92284">
      <w:pPr>
        <w:spacing w:after="0" w:line="240" w:lineRule="auto"/>
        <w:ind w:firstLine="540"/>
        <w:jc w:val="both"/>
        <w:rPr>
          <w:rFonts w:ascii="Times New Roman" w:hAnsi="Times New Roman"/>
          <w:sz w:val="24"/>
        </w:rPr>
      </w:pPr>
      <w:r w:rsidRPr="00A75409">
        <w:rPr>
          <w:rFonts w:ascii="Times New Roman" w:hAnsi="Times New Roman"/>
          <w:sz w:val="24"/>
        </w:rPr>
        <w:t>9.5.</w:t>
      </w:r>
      <w:r w:rsidR="00C7728F" w:rsidRPr="00A75409">
        <w:rPr>
          <w:rFonts w:ascii="Times New Roman" w:hAnsi="Times New Roman"/>
          <w:sz w:val="24"/>
        </w:rPr>
        <w:t>7</w:t>
      </w:r>
      <w:r w:rsidRPr="00A75409">
        <w:rPr>
          <w:rFonts w:ascii="Times New Roman" w:hAnsi="Times New Roman"/>
          <w:sz w:val="24"/>
        </w:rPr>
        <w:t xml:space="preserve">. </w:t>
      </w:r>
      <w:r w:rsidR="00EA2225" w:rsidRPr="00A75409">
        <w:rPr>
          <w:rFonts w:ascii="Times New Roman" w:hAnsi="Times New Roman"/>
          <w:sz w:val="24"/>
        </w:rPr>
        <w:t xml:space="preserve">Охранное обязательство собственника на объект культурного наследия "____________" </w:t>
      </w:r>
      <w:proofErr w:type="gramStart"/>
      <w:r w:rsidR="00EA2225" w:rsidRPr="00A75409">
        <w:rPr>
          <w:rFonts w:ascii="Times New Roman" w:hAnsi="Times New Roman"/>
          <w:sz w:val="24"/>
        </w:rPr>
        <w:t>от</w:t>
      </w:r>
      <w:proofErr w:type="gramEnd"/>
      <w:r w:rsidR="00EA2225" w:rsidRPr="00A75409">
        <w:rPr>
          <w:rFonts w:ascii="Times New Roman" w:hAnsi="Times New Roman"/>
          <w:sz w:val="24"/>
        </w:rPr>
        <w:t xml:space="preserve"> _________ </w:t>
      </w:r>
      <w:r w:rsidR="00A75409" w:rsidRPr="00A75409">
        <w:rPr>
          <w:rFonts w:ascii="Times New Roman" w:hAnsi="Times New Roman"/>
          <w:sz w:val="24"/>
        </w:rPr>
        <w:t>№</w:t>
      </w:r>
      <w:r w:rsidR="00EA2225" w:rsidRPr="00A75409">
        <w:rPr>
          <w:rFonts w:ascii="Times New Roman" w:hAnsi="Times New Roman"/>
          <w:sz w:val="24"/>
        </w:rPr>
        <w:t xml:space="preserve"> ___</w:t>
      </w:r>
      <w:r w:rsidR="00B85610" w:rsidRPr="00A75409">
        <w:rPr>
          <w:rFonts w:ascii="Times New Roman" w:hAnsi="Times New Roman"/>
          <w:sz w:val="24"/>
        </w:rPr>
        <w:t>.</w:t>
      </w:r>
    </w:p>
    <w:p w:rsidR="00C7728F" w:rsidRPr="00A75409" w:rsidRDefault="00B92284" w:rsidP="00EA2225">
      <w:pPr>
        <w:spacing w:after="0" w:line="240" w:lineRule="auto"/>
        <w:ind w:firstLine="540"/>
        <w:jc w:val="both"/>
        <w:rPr>
          <w:rFonts w:ascii="Times New Roman" w:hAnsi="Times New Roman"/>
          <w:sz w:val="24"/>
        </w:rPr>
      </w:pPr>
      <w:r w:rsidRPr="00A75409">
        <w:rPr>
          <w:rFonts w:ascii="Times New Roman" w:hAnsi="Times New Roman"/>
          <w:sz w:val="24"/>
        </w:rPr>
        <w:t>9.5.</w:t>
      </w:r>
      <w:r w:rsidR="00C7728F" w:rsidRPr="00A75409">
        <w:rPr>
          <w:rFonts w:ascii="Times New Roman" w:hAnsi="Times New Roman"/>
          <w:sz w:val="24"/>
        </w:rPr>
        <w:t>8</w:t>
      </w:r>
      <w:r w:rsidRPr="00A75409">
        <w:rPr>
          <w:rFonts w:ascii="Times New Roman" w:hAnsi="Times New Roman"/>
          <w:sz w:val="24"/>
        </w:rPr>
        <w:t xml:space="preserve">. </w:t>
      </w:r>
      <w:r w:rsidR="00EA2225" w:rsidRPr="00A75409">
        <w:rPr>
          <w:rFonts w:ascii="Times New Roman" w:hAnsi="Times New Roman"/>
          <w:sz w:val="24"/>
        </w:rPr>
        <w:t xml:space="preserve">Охранное обязательство собственника на объект культурного наследия "____________" </w:t>
      </w:r>
      <w:proofErr w:type="gramStart"/>
      <w:r w:rsidR="00EA2225" w:rsidRPr="00A75409">
        <w:rPr>
          <w:rFonts w:ascii="Times New Roman" w:hAnsi="Times New Roman"/>
          <w:sz w:val="24"/>
        </w:rPr>
        <w:t>от</w:t>
      </w:r>
      <w:proofErr w:type="gramEnd"/>
      <w:r w:rsidR="00EA2225" w:rsidRPr="00A75409">
        <w:rPr>
          <w:rFonts w:ascii="Times New Roman" w:hAnsi="Times New Roman"/>
          <w:sz w:val="24"/>
        </w:rPr>
        <w:t xml:space="preserve"> _________ </w:t>
      </w:r>
      <w:r w:rsidR="00A75409" w:rsidRPr="00A75409">
        <w:rPr>
          <w:rFonts w:ascii="Times New Roman" w:hAnsi="Times New Roman"/>
          <w:sz w:val="24"/>
        </w:rPr>
        <w:t>№</w:t>
      </w:r>
      <w:r w:rsidR="00EA2225" w:rsidRPr="00A75409">
        <w:rPr>
          <w:rFonts w:ascii="Times New Roman" w:hAnsi="Times New Roman"/>
          <w:sz w:val="24"/>
        </w:rPr>
        <w:t xml:space="preserve"> ___</w:t>
      </w:r>
      <w:r w:rsidR="00B85610" w:rsidRPr="00A75409">
        <w:rPr>
          <w:rFonts w:ascii="Times New Roman" w:hAnsi="Times New Roman"/>
          <w:sz w:val="24"/>
        </w:rPr>
        <w:t>.</w:t>
      </w:r>
    </w:p>
    <w:p w:rsidR="004111A4" w:rsidRPr="00A75409" w:rsidRDefault="00B92284" w:rsidP="00EA2225">
      <w:pPr>
        <w:spacing w:after="0" w:line="240" w:lineRule="auto"/>
        <w:ind w:firstLine="540"/>
        <w:jc w:val="both"/>
        <w:rPr>
          <w:rFonts w:ascii="Times New Roman" w:hAnsi="Times New Roman"/>
          <w:sz w:val="24"/>
        </w:rPr>
      </w:pPr>
      <w:r w:rsidRPr="00A75409">
        <w:rPr>
          <w:rFonts w:ascii="Times New Roman" w:hAnsi="Times New Roman"/>
          <w:sz w:val="24"/>
        </w:rPr>
        <w:t>9.5.</w:t>
      </w:r>
      <w:r w:rsidR="00EA2225" w:rsidRPr="00A75409">
        <w:rPr>
          <w:rFonts w:ascii="Times New Roman" w:hAnsi="Times New Roman"/>
          <w:sz w:val="24"/>
        </w:rPr>
        <w:t>7</w:t>
      </w:r>
      <w:r w:rsidRPr="00A75409">
        <w:rPr>
          <w:rFonts w:ascii="Times New Roman" w:hAnsi="Times New Roman"/>
          <w:sz w:val="24"/>
        </w:rPr>
        <w:t>. Условия конкурса, подлежащие испол</w:t>
      </w:r>
      <w:r w:rsidR="00B85610" w:rsidRPr="00A75409">
        <w:rPr>
          <w:rFonts w:ascii="Times New Roman" w:hAnsi="Times New Roman"/>
          <w:sz w:val="24"/>
        </w:rPr>
        <w:t>нению Покупателем</w:t>
      </w:r>
      <w:r w:rsidRPr="00A75409">
        <w:rPr>
          <w:rFonts w:ascii="Times New Roman" w:hAnsi="Times New Roman"/>
          <w:sz w:val="24"/>
        </w:rPr>
        <w:t>.</w:t>
      </w:r>
    </w:p>
    <w:p w:rsidR="004111A4" w:rsidRPr="00A75409" w:rsidRDefault="00EA2225" w:rsidP="00EA2225">
      <w:pPr>
        <w:spacing w:after="0" w:line="240" w:lineRule="auto"/>
        <w:ind w:firstLine="540"/>
        <w:jc w:val="both"/>
        <w:rPr>
          <w:rFonts w:ascii="Times New Roman" w:hAnsi="Times New Roman"/>
          <w:sz w:val="24"/>
        </w:rPr>
      </w:pPr>
      <w:r w:rsidRPr="00A75409">
        <w:rPr>
          <w:rFonts w:ascii="Times New Roman" w:hAnsi="Times New Roman"/>
          <w:sz w:val="24"/>
        </w:rPr>
        <w:t xml:space="preserve">9.5.10. </w:t>
      </w:r>
      <w:r w:rsidR="00B85610" w:rsidRPr="00A75409">
        <w:rPr>
          <w:rFonts w:ascii="Times New Roman" w:hAnsi="Times New Roman"/>
          <w:sz w:val="24"/>
        </w:rPr>
        <w:t>Передаточный акт</w:t>
      </w:r>
      <w:r w:rsidRPr="00A75409">
        <w:rPr>
          <w:rFonts w:ascii="Times New Roman" w:hAnsi="Times New Roman"/>
          <w:sz w:val="24"/>
        </w:rPr>
        <w:t>.</w:t>
      </w:r>
    </w:p>
    <w:p w:rsidR="00EA2225" w:rsidRDefault="00EA2225" w:rsidP="00EA2225">
      <w:pPr>
        <w:spacing w:after="0" w:line="240" w:lineRule="auto"/>
        <w:ind w:firstLine="540"/>
        <w:jc w:val="both"/>
        <w:rPr>
          <w:rFonts w:ascii="Times New Roman" w:hAnsi="Times New Roman"/>
          <w:sz w:val="24"/>
        </w:rPr>
      </w:pPr>
    </w:p>
    <w:p w:rsidR="004111A4" w:rsidRDefault="00B92284">
      <w:pPr>
        <w:spacing w:after="0" w:line="240" w:lineRule="auto"/>
        <w:jc w:val="center"/>
        <w:rPr>
          <w:rFonts w:ascii="Times New Roman" w:hAnsi="Times New Roman"/>
          <w:sz w:val="24"/>
        </w:rPr>
      </w:pPr>
      <w:r>
        <w:rPr>
          <w:rFonts w:ascii="Times New Roman" w:hAnsi="Times New Roman"/>
          <w:sz w:val="24"/>
        </w:rPr>
        <w:t>10. Адреса и реквизиты Сторон</w:t>
      </w:r>
    </w:p>
    <w:p w:rsidR="00A75409" w:rsidRDefault="00A75409">
      <w:pPr>
        <w:spacing w:after="0" w:line="240" w:lineRule="auto"/>
        <w:jc w:val="center"/>
        <w:rPr>
          <w:rFonts w:ascii="Times New Roman" w:hAnsi="Times New Roman"/>
          <w:sz w:val="24"/>
        </w:rPr>
      </w:pPr>
    </w:p>
    <w:tbl>
      <w:tblPr>
        <w:tblW w:w="5000" w:type="pct"/>
        <w:tblLook w:val="04A0"/>
      </w:tblPr>
      <w:tblGrid>
        <w:gridCol w:w="5353"/>
        <w:gridCol w:w="5635"/>
      </w:tblGrid>
      <w:tr w:rsidR="00A75409" w:rsidTr="00A75409">
        <w:tc>
          <w:tcPr>
            <w:tcW w:w="2436" w:type="pct"/>
            <w:tcBorders>
              <w:top w:val="single" w:sz="0" w:space="0" w:color="auto"/>
              <w:left w:val="single" w:sz="0" w:space="0" w:color="auto"/>
              <w:bottom w:val="single" w:sz="0" w:space="0" w:color="auto"/>
              <w:right w:val="single" w:sz="0" w:space="0" w:color="auto"/>
            </w:tcBorders>
          </w:tcPr>
          <w:p w:rsidR="00A75409" w:rsidRDefault="00A75409" w:rsidP="00A75409">
            <w:pPr>
              <w:pStyle w:val="Normalunindented"/>
              <w:keepNext/>
              <w:spacing w:before="0" w:after="0"/>
              <w:jc w:val="center"/>
              <w:rPr>
                <w:lang w:bidi="ru-RU"/>
              </w:rPr>
            </w:pPr>
            <w:r>
              <w:rPr>
                <w:b/>
                <w:lang w:bidi="ru-RU"/>
              </w:rPr>
              <w:t>Продавец</w:t>
            </w:r>
          </w:p>
        </w:tc>
        <w:tc>
          <w:tcPr>
            <w:tcW w:w="2564" w:type="pct"/>
            <w:tcBorders>
              <w:top w:val="single" w:sz="0" w:space="0" w:color="auto"/>
              <w:left w:val="single" w:sz="0" w:space="0" w:color="auto"/>
              <w:bottom w:val="single" w:sz="0" w:space="0" w:color="auto"/>
              <w:right w:val="single" w:sz="0" w:space="0" w:color="auto"/>
            </w:tcBorders>
          </w:tcPr>
          <w:p w:rsidR="00A75409" w:rsidRDefault="00A75409" w:rsidP="00A75409">
            <w:pPr>
              <w:pStyle w:val="Normalunindented"/>
              <w:keepNext/>
              <w:spacing w:before="0" w:after="0"/>
              <w:jc w:val="center"/>
              <w:rPr>
                <w:lang w:bidi="ru-RU"/>
              </w:rPr>
            </w:pPr>
            <w:r>
              <w:rPr>
                <w:b/>
                <w:lang w:bidi="ru-RU"/>
              </w:rPr>
              <w:t>Покупатель</w:t>
            </w:r>
          </w:p>
        </w:tc>
      </w:tr>
      <w:tr w:rsidR="00A75409" w:rsidTr="00A75409">
        <w:tc>
          <w:tcPr>
            <w:tcW w:w="2436" w:type="pct"/>
            <w:tcBorders>
              <w:top w:val="single" w:sz="0" w:space="0" w:color="auto"/>
              <w:left w:val="single" w:sz="0" w:space="0" w:color="auto"/>
              <w:bottom w:val="single" w:sz="0" w:space="0" w:color="auto"/>
              <w:right w:val="single" w:sz="0" w:space="0" w:color="auto"/>
            </w:tcBorders>
          </w:tcPr>
          <w:p w:rsidR="00A75409" w:rsidRPr="00A75409" w:rsidRDefault="00A75409" w:rsidP="00A75409">
            <w:pPr>
              <w:pStyle w:val="Normalunindented"/>
              <w:keepNext/>
              <w:spacing w:before="0" w:after="0"/>
              <w:jc w:val="center"/>
              <w:rPr>
                <w:b/>
                <w:lang w:bidi="ru-RU"/>
              </w:rPr>
            </w:pPr>
            <w:r w:rsidRPr="00A75409">
              <w:rPr>
                <w:b/>
              </w:rPr>
              <w:t>Министерство государственного имущества Пензенской области</w:t>
            </w:r>
          </w:p>
          <w:p w:rsidR="00A75409" w:rsidRPr="00F3515F" w:rsidRDefault="00A75409" w:rsidP="00A75409">
            <w:pPr>
              <w:pStyle w:val="Normalunindented"/>
              <w:keepNext/>
              <w:spacing w:before="0" w:after="0"/>
              <w:jc w:val="left"/>
              <w:rPr>
                <w:lang w:bidi="ru-RU"/>
              </w:rPr>
            </w:pPr>
            <w:r w:rsidRPr="00F3515F">
              <w:rPr>
                <w:lang w:bidi="ru-RU"/>
              </w:rPr>
              <w:t>Адрес, указанный в ЕГРЮЛ: 440066,</w:t>
            </w:r>
          </w:p>
          <w:p w:rsidR="00A75409" w:rsidRPr="00F3515F" w:rsidRDefault="00A75409" w:rsidP="00A75409">
            <w:pPr>
              <w:pStyle w:val="Normalunindented"/>
              <w:keepNext/>
              <w:spacing w:before="0" w:after="0"/>
              <w:jc w:val="left"/>
              <w:rPr>
                <w:lang w:bidi="ru-RU"/>
              </w:rPr>
            </w:pPr>
            <w:r w:rsidRPr="00F3515F">
              <w:rPr>
                <w:lang w:bidi="ru-RU"/>
              </w:rPr>
              <w:t xml:space="preserve"> г. Пенза, ул. 2-ой Виноградный проезд, 30.  </w:t>
            </w:r>
            <w:r w:rsidRPr="00F3515F">
              <w:rPr>
                <w:lang w:bidi="ru-RU"/>
              </w:rPr>
              <w:br/>
              <w:t>Телефон: 8(8412)920202</w:t>
            </w:r>
          </w:p>
          <w:p w:rsidR="00A75409" w:rsidRPr="00F3515F" w:rsidRDefault="00A75409" w:rsidP="00A75409">
            <w:pPr>
              <w:pStyle w:val="Normalunindented"/>
              <w:keepNext/>
              <w:spacing w:before="0" w:after="0"/>
              <w:jc w:val="left"/>
              <w:rPr>
                <w:lang w:bidi="ru-RU"/>
              </w:rPr>
            </w:pPr>
            <w:r w:rsidRPr="00F3515F">
              <w:rPr>
                <w:lang w:bidi="ru-RU"/>
              </w:rPr>
              <w:t>ОГРН 1025801362971</w:t>
            </w:r>
          </w:p>
          <w:p w:rsidR="00A75409" w:rsidRPr="00F3515F" w:rsidRDefault="00A75409" w:rsidP="00A75409">
            <w:pPr>
              <w:pStyle w:val="Normalunindented"/>
              <w:keepNext/>
              <w:spacing w:before="0" w:after="0"/>
              <w:jc w:val="left"/>
              <w:rPr>
                <w:lang w:bidi="ru-RU"/>
              </w:rPr>
            </w:pPr>
            <w:r w:rsidRPr="00F3515F">
              <w:rPr>
                <w:lang w:bidi="ru-RU"/>
              </w:rPr>
              <w:t>ИНН 5836010385</w:t>
            </w:r>
            <w:r>
              <w:rPr>
                <w:lang w:bidi="ru-RU"/>
              </w:rPr>
              <w:t>/</w:t>
            </w:r>
            <w:r w:rsidRPr="00F3515F">
              <w:rPr>
                <w:lang w:bidi="ru-RU"/>
              </w:rPr>
              <w:t>КПП 583501001</w:t>
            </w:r>
          </w:p>
          <w:p w:rsidR="00A75409" w:rsidRDefault="00A75409" w:rsidP="00A75409">
            <w:pPr>
              <w:pStyle w:val="Normalunindented"/>
              <w:keepNext/>
              <w:spacing w:before="0" w:after="0"/>
              <w:jc w:val="left"/>
              <w:rPr>
                <w:lang w:bidi="ru-RU"/>
              </w:rPr>
            </w:pPr>
            <w:r>
              <w:t>казначейский счёт 03100643000000015500 в Отделение Пенза Банка России// УФК по Пензенской области г</w:t>
            </w:r>
            <w:proofErr w:type="gramStart"/>
            <w:r>
              <w:t>.П</w:t>
            </w:r>
            <w:proofErr w:type="gramEnd"/>
            <w:r>
              <w:t>енза, КБК 86611402023020000410, БИК 015655003, ОКТМО 56701000.</w:t>
            </w:r>
          </w:p>
        </w:tc>
        <w:tc>
          <w:tcPr>
            <w:tcW w:w="2564" w:type="pct"/>
            <w:tcBorders>
              <w:top w:val="single" w:sz="0" w:space="0" w:color="auto"/>
              <w:left w:val="single" w:sz="0" w:space="0" w:color="auto"/>
              <w:bottom w:val="single" w:sz="0" w:space="0" w:color="auto"/>
              <w:right w:val="single" w:sz="0" w:space="0" w:color="auto"/>
            </w:tcBorders>
          </w:tcPr>
          <w:p w:rsidR="00A75409" w:rsidRDefault="00A75409" w:rsidP="00A75409">
            <w:pPr>
              <w:pStyle w:val="Normalunindented"/>
              <w:keepNext/>
              <w:spacing w:before="0" w:after="0"/>
              <w:jc w:val="left"/>
              <w:rPr>
                <w:lang w:bidi="ru-RU"/>
              </w:rPr>
            </w:pPr>
          </w:p>
        </w:tc>
      </w:tr>
      <w:tr w:rsidR="00A75409" w:rsidTr="00A75409">
        <w:trPr>
          <w:trHeight w:val="403"/>
        </w:trPr>
        <w:tc>
          <w:tcPr>
            <w:tcW w:w="2436" w:type="pct"/>
            <w:tcBorders>
              <w:top w:val="single" w:sz="0" w:space="0" w:color="auto"/>
              <w:left w:val="single" w:sz="0" w:space="0" w:color="auto"/>
              <w:right w:val="single" w:sz="0" w:space="0" w:color="auto"/>
            </w:tcBorders>
          </w:tcPr>
          <w:p w:rsidR="00A75409" w:rsidRDefault="00A75409" w:rsidP="00A75409">
            <w:pPr>
              <w:pStyle w:val="Normalunindented"/>
              <w:keepNext/>
              <w:spacing w:before="0" w:after="0"/>
              <w:jc w:val="left"/>
              <w:rPr>
                <w:lang w:bidi="ru-RU"/>
              </w:rPr>
            </w:pPr>
            <w:r>
              <w:rPr>
                <w:lang w:bidi="ru-RU"/>
              </w:rPr>
              <w:t>От имени Продавца: </w:t>
            </w:r>
          </w:p>
        </w:tc>
        <w:tc>
          <w:tcPr>
            <w:tcW w:w="2564" w:type="pct"/>
            <w:tcBorders>
              <w:top w:val="single" w:sz="0" w:space="0" w:color="auto"/>
              <w:left w:val="single" w:sz="0" w:space="0" w:color="auto"/>
              <w:right w:val="single" w:sz="0" w:space="0" w:color="auto"/>
            </w:tcBorders>
          </w:tcPr>
          <w:p w:rsidR="00A75409" w:rsidRDefault="00A75409" w:rsidP="00A75409">
            <w:pPr>
              <w:pStyle w:val="Normalunindented"/>
              <w:keepNext/>
              <w:spacing w:before="0" w:after="0"/>
              <w:jc w:val="left"/>
              <w:rPr>
                <w:lang w:bidi="ru-RU"/>
              </w:rPr>
            </w:pPr>
            <w:r>
              <w:rPr>
                <w:lang w:bidi="ru-RU"/>
              </w:rPr>
              <w:t>От имени Покупателя: </w:t>
            </w:r>
          </w:p>
        </w:tc>
      </w:tr>
      <w:tr w:rsidR="00A75409" w:rsidTr="00A75409">
        <w:tc>
          <w:tcPr>
            <w:tcW w:w="2436" w:type="pct"/>
            <w:tcBorders>
              <w:left w:val="single" w:sz="0" w:space="0" w:color="auto"/>
              <w:bottom w:val="single" w:sz="0" w:space="0" w:color="auto"/>
              <w:right w:val="single" w:sz="0" w:space="0" w:color="auto"/>
            </w:tcBorders>
          </w:tcPr>
          <w:p w:rsidR="00A75409" w:rsidRDefault="00A75409" w:rsidP="00A75409">
            <w:pPr>
              <w:pStyle w:val="Normalunindented"/>
              <w:keepNext/>
              <w:spacing w:before="0" w:after="0"/>
              <w:jc w:val="right"/>
              <w:rPr>
                <w:lang w:bidi="ru-RU"/>
              </w:rPr>
            </w:pPr>
            <w:r>
              <w:rPr>
                <w:u w:val="single"/>
                <w:lang w:bidi="ru-RU"/>
              </w:rPr>
              <w:t>                                                </w:t>
            </w:r>
            <w:r>
              <w:rPr>
                <w:lang w:bidi="ru-RU"/>
              </w:rPr>
              <w:t>/</w:t>
            </w:r>
            <w:r>
              <w:rPr>
                <w:u w:val="single"/>
                <w:lang w:bidi="ru-RU"/>
              </w:rPr>
              <w:t>Кудинов А.М. </w:t>
            </w:r>
            <w:r>
              <w:rPr>
                <w:lang w:bidi="ru-RU"/>
              </w:rPr>
              <w:t>/</w:t>
            </w:r>
          </w:p>
          <w:p w:rsidR="00A75409" w:rsidRDefault="00A75409" w:rsidP="00A75409">
            <w:pPr>
              <w:pStyle w:val="Normalunindented"/>
              <w:keepNext/>
              <w:spacing w:before="0" w:after="0"/>
              <w:jc w:val="right"/>
              <w:rPr>
                <w:lang w:bidi="ru-RU"/>
              </w:rPr>
            </w:pPr>
            <w:r w:rsidRPr="00B6299B">
              <w:rPr>
                <w:sz w:val="16"/>
                <w:szCs w:val="16"/>
                <w:lang w:bidi="ru-RU"/>
              </w:rPr>
              <w:t>М. П.</w:t>
            </w:r>
          </w:p>
        </w:tc>
        <w:tc>
          <w:tcPr>
            <w:tcW w:w="2564" w:type="pct"/>
            <w:tcBorders>
              <w:left w:val="single" w:sz="0" w:space="0" w:color="auto"/>
              <w:bottom w:val="single" w:sz="0" w:space="0" w:color="auto"/>
              <w:right w:val="single" w:sz="0" w:space="0" w:color="auto"/>
            </w:tcBorders>
          </w:tcPr>
          <w:p w:rsidR="00A75409" w:rsidRDefault="00A75409" w:rsidP="00A75409">
            <w:pPr>
              <w:pStyle w:val="Normalunindented"/>
              <w:keepNext/>
              <w:spacing w:before="0" w:after="0"/>
              <w:jc w:val="right"/>
              <w:rPr>
                <w:lang w:bidi="ru-RU"/>
              </w:rPr>
            </w:pPr>
            <w:r>
              <w:rPr>
                <w:u w:val="single"/>
                <w:lang w:bidi="ru-RU"/>
              </w:rPr>
              <w:t>                                         </w:t>
            </w:r>
            <w:r>
              <w:rPr>
                <w:lang w:bidi="ru-RU"/>
              </w:rPr>
              <w:t>/___________</w:t>
            </w:r>
            <w:r>
              <w:rPr>
                <w:u w:val="single"/>
                <w:lang w:bidi="ru-RU"/>
              </w:rPr>
              <w:t xml:space="preserve">/  </w:t>
            </w:r>
            <w:r>
              <w:rPr>
                <w:lang w:bidi="ru-RU"/>
              </w:rPr>
              <w:br/>
              <w:t> </w:t>
            </w:r>
          </w:p>
        </w:tc>
      </w:tr>
    </w:tbl>
    <w:p w:rsidR="00A75409" w:rsidRDefault="00A75409">
      <w:pPr>
        <w:spacing w:after="0" w:line="240" w:lineRule="auto"/>
        <w:jc w:val="center"/>
        <w:rPr>
          <w:rFonts w:ascii="Times New Roman" w:hAnsi="Times New Roman"/>
          <w:sz w:val="24"/>
        </w:rPr>
      </w:pPr>
    </w:p>
    <w:p w:rsidR="00A75409" w:rsidRDefault="00A75409">
      <w:pPr>
        <w:spacing w:after="0" w:line="240" w:lineRule="auto"/>
        <w:jc w:val="center"/>
        <w:rPr>
          <w:rFonts w:ascii="Times New Roman" w:hAnsi="Times New Roman"/>
          <w:sz w:val="24"/>
        </w:rPr>
      </w:pPr>
    </w:p>
    <w:p w:rsidR="004111A4" w:rsidRDefault="004111A4">
      <w:pPr>
        <w:spacing w:after="0" w:line="240" w:lineRule="auto"/>
        <w:jc w:val="both"/>
        <w:rPr>
          <w:rFonts w:ascii="Times New Roman" w:hAnsi="Times New Roman"/>
          <w:sz w:val="24"/>
        </w:rPr>
      </w:pPr>
    </w:p>
    <w:p w:rsidR="00E97C01" w:rsidRDefault="00E97C01">
      <w:pPr>
        <w:rPr>
          <w:rFonts w:ascii="Times New Roman" w:hAnsi="Times New Roman"/>
          <w:sz w:val="24"/>
        </w:rPr>
      </w:pPr>
    </w:p>
    <w:sectPr w:rsidR="00E97C01" w:rsidSect="00C00708">
      <w:headerReference w:type="default" r:id="rId8"/>
      <w:pgSz w:w="11906" w:h="16838"/>
      <w:pgMar w:top="142" w:right="567" w:bottom="567" w:left="567" w:header="397"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1B7C" w:rsidRDefault="004F1B7C">
      <w:pPr>
        <w:spacing w:after="0" w:line="240" w:lineRule="auto"/>
      </w:pPr>
      <w:r>
        <w:separator/>
      </w:r>
    </w:p>
  </w:endnote>
  <w:endnote w:type="continuationSeparator" w:id="0">
    <w:p w:rsidR="004F1B7C" w:rsidRDefault="004F1B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XO Thames">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1B7C" w:rsidRDefault="004F1B7C">
      <w:pPr>
        <w:spacing w:after="0" w:line="240" w:lineRule="auto"/>
      </w:pPr>
      <w:r>
        <w:separator/>
      </w:r>
    </w:p>
  </w:footnote>
  <w:footnote w:type="continuationSeparator" w:id="0">
    <w:p w:rsidR="004F1B7C" w:rsidRDefault="004F1B7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1B7C" w:rsidRDefault="004F1B7C">
    <w:pPr>
      <w:pStyle w:val="a6"/>
      <w:jc w:val="center"/>
      <w:rPr>
        <w:rFonts w:ascii="Times New Roman" w:hAnsi="Times New Roman"/>
        <w:sz w:val="1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9B64FC"/>
    <w:multiLevelType w:val="multilevel"/>
    <w:tmpl w:val="E49CB510"/>
    <w:lvl w:ilvl="0">
      <w:start w:val="1"/>
      <w:numFmt w:val="decimal"/>
      <w:lvlText w:val="%1."/>
      <w:lvlJc w:val="left"/>
      <w:pPr>
        <w:ind w:left="420" w:hanging="420"/>
      </w:pPr>
    </w:lvl>
    <w:lvl w:ilvl="1">
      <w:start w:val="1"/>
      <w:numFmt w:val="decimal"/>
      <w:lvlText w:val="%1.%2."/>
      <w:lvlJc w:val="left"/>
      <w:pPr>
        <w:ind w:left="960" w:hanging="420"/>
      </w:p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footnotePr>
    <w:footnote w:id="-1"/>
    <w:footnote w:id="0"/>
  </w:footnotePr>
  <w:endnotePr>
    <w:endnote w:id="-1"/>
    <w:endnote w:id="0"/>
  </w:endnotePr>
  <w:compat/>
  <w:rsids>
    <w:rsidRoot w:val="004111A4"/>
    <w:rsid w:val="00014006"/>
    <w:rsid w:val="000626EA"/>
    <w:rsid w:val="00191E82"/>
    <w:rsid w:val="001A6E69"/>
    <w:rsid w:val="001D63DA"/>
    <w:rsid w:val="001E2031"/>
    <w:rsid w:val="00203963"/>
    <w:rsid w:val="002206C5"/>
    <w:rsid w:val="003030A7"/>
    <w:rsid w:val="0033204E"/>
    <w:rsid w:val="003A4B0F"/>
    <w:rsid w:val="003C3198"/>
    <w:rsid w:val="003D74C1"/>
    <w:rsid w:val="004111A4"/>
    <w:rsid w:val="004779FB"/>
    <w:rsid w:val="004E75FF"/>
    <w:rsid w:val="004F1B7C"/>
    <w:rsid w:val="0054151D"/>
    <w:rsid w:val="0059027A"/>
    <w:rsid w:val="005F4EBA"/>
    <w:rsid w:val="0061793B"/>
    <w:rsid w:val="00627B7C"/>
    <w:rsid w:val="006E436F"/>
    <w:rsid w:val="00761465"/>
    <w:rsid w:val="00790349"/>
    <w:rsid w:val="00807E52"/>
    <w:rsid w:val="008147EB"/>
    <w:rsid w:val="00822DA9"/>
    <w:rsid w:val="00865908"/>
    <w:rsid w:val="008759AD"/>
    <w:rsid w:val="008B7FBC"/>
    <w:rsid w:val="008F326B"/>
    <w:rsid w:val="009A5BE7"/>
    <w:rsid w:val="009B15BF"/>
    <w:rsid w:val="009C458C"/>
    <w:rsid w:val="00A07BB1"/>
    <w:rsid w:val="00A209BC"/>
    <w:rsid w:val="00A213FF"/>
    <w:rsid w:val="00A411D0"/>
    <w:rsid w:val="00A5416A"/>
    <w:rsid w:val="00A75409"/>
    <w:rsid w:val="00A83F35"/>
    <w:rsid w:val="00B32F70"/>
    <w:rsid w:val="00B85610"/>
    <w:rsid w:val="00B92284"/>
    <w:rsid w:val="00BA4C3C"/>
    <w:rsid w:val="00BB6438"/>
    <w:rsid w:val="00C00708"/>
    <w:rsid w:val="00C167BE"/>
    <w:rsid w:val="00C7728F"/>
    <w:rsid w:val="00CC0F15"/>
    <w:rsid w:val="00D11B26"/>
    <w:rsid w:val="00E17A69"/>
    <w:rsid w:val="00E17ABF"/>
    <w:rsid w:val="00E362EE"/>
    <w:rsid w:val="00E93CCC"/>
    <w:rsid w:val="00E97C01"/>
    <w:rsid w:val="00EA2225"/>
    <w:rsid w:val="00EA5B48"/>
    <w:rsid w:val="00ED6E87"/>
    <w:rsid w:val="00EE7046"/>
    <w:rsid w:val="00FE30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822DA9"/>
    <w:pPr>
      <w:spacing w:after="200" w:line="276" w:lineRule="auto"/>
    </w:pPr>
    <w:rPr>
      <w:sz w:val="22"/>
    </w:rPr>
  </w:style>
  <w:style w:type="paragraph" w:styleId="10">
    <w:name w:val="heading 1"/>
    <w:next w:val="a"/>
    <w:link w:val="11"/>
    <w:uiPriority w:val="9"/>
    <w:qFormat/>
    <w:rsid w:val="00822DA9"/>
    <w:pPr>
      <w:spacing w:before="120" w:after="120"/>
      <w:outlineLvl w:val="0"/>
    </w:pPr>
    <w:rPr>
      <w:rFonts w:ascii="XO Thames" w:hAnsi="XO Thames"/>
      <w:b/>
      <w:sz w:val="32"/>
    </w:rPr>
  </w:style>
  <w:style w:type="paragraph" w:styleId="2">
    <w:name w:val="heading 2"/>
    <w:next w:val="a"/>
    <w:link w:val="20"/>
    <w:uiPriority w:val="9"/>
    <w:qFormat/>
    <w:rsid w:val="00822DA9"/>
    <w:pPr>
      <w:spacing w:before="120" w:after="120"/>
      <w:outlineLvl w:val="1"/>
    </w:pPr>
    <w:rPr>
      <w:rFonts w:ascii="XO Thames" w:hAnsi="XO Thames"/>
      <w:b/>
      <w:color w:val="00A0FF"/>
      <w:sz w:val="26"/>
    </w:rPr>
  </w:style>
  <w:style w:type="paragraph" w:styleId="3">
    <w:name w:val="heading 3"/>
    <w:next w:val="a"/>
    <w:link w:val="30"/>
    <w:uiPriority w:val="9"/>
    <w:qFormat/>
    <w:rsid w:val="00822DA9"/>
    <w:pPr>
      <w:outlineLvl w:val="2"/>
    </w:pPr>
    <w:rPr>
      <w:rFonts w:ascii="XO Thames" w:hAnsi="XO Thames"/>
      <w:b/>
      <w:i/>
    </w:rPr>
  </w:style>
  <w:style w:type="paragraph" w:styleId="4">
    <w:name w:val="heading 4"/>
    <w:next w:val="a"/>
    <w:link w:val="40"/>
    <w:uiPriority w:val="9"/>
    <w:qFormat/>
    <w:rsid w:val="00822DA9"/>
    <w:pPr>
      <w:spacing w:before="120" w:after="120"/>
      <w:outlineLvl w:val="3"/>
    </w:pPr>
    <w:rPr>
      <w:rFonts w:ascii="XO Thames" w:hAnsi="XO Thames"/>
      <w:b/>
      <w:color w:val="595959"/>
      <w:sz w:val="26"/>
    </w:rPr>
  </w:style>
  <w:style w:type="paragraph" w:styleId="5">
    <w:name w:val="heading 5"/>
    <w:next w:val="a"/>
    <w:link w:val="50"/>
    <w:uiPriority w:val="9"/>
    <w:qFormat/>
    <w:rsid w:val="00822DA9"/>
    <w:pPr>
      <w:spacing w:before="120" w:after="120"/>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822DA9"/>
    <w:rPr>
      <w:rFonts w:ascii="Calibri" w:hAnsi="Calibri"/>
      <w:sz w:val="22"/>
    </w:rPr>
  </w:style>
  <w:style w:type="paragraph" w:styleId="21">
    <w:name w:val="toc 2"/>
    <w:next w:val="a"/>
    <w:link w:val="22"/>
    <w:uiPriority w:val="39"/>
    <w:rsid w:val="00822DA9"/>
    <w:pPr>
      <w:ind w:left="200"/>
    </w:pPr>
  </w:style>
  <w:style w:type="character" w:customStyle="1" w:styleId="22">
    <w:name w:val="Оглавление 2 Знак"/>
    <w:link w:val="21"/>
    <w:rsid w:val="00822DA9"/>
  </w:style>
  <w:style w:type="paragraph" w:styleId="41">
    <w:name w:val="toc 4"/>
    <w:next w:val="a"/>
    <w:link w:val="42"/>
    <w:uiPriority w:val="39"/>
    <w:rsid w:val="00822DA9"/>
    <w:pPr>
      <w:ind w:left="600"/>
    </w:pPr>
  </w:style>
  <w:style w:type="character" w:customStyle="1" w:styleId="42">
    <w:name w:val="Оглавление 4 Знак"/>
    <w:link w:val="41"/>
    <w:rsid w:val="00822DA9"/>
  </w:style>
  <w:style w:type="paragraph" w:styleId="6">
    <w:name w:val="toc 6"/>
    <w:next w:val="a"/>
    <w:link w:val="60"/>
    <w:uiPriority w:val="39"/>
    <w:rsid w:val="00822DA9"/>
    <w:pPr>
      <w:ind w:left="1000"/>
    </w:pPr>
  </w:style>
  <w:style w:type="character" w:customStyle="1" w:styleId="60">
    <w:name w:val="Оглавление 6 Знак"/>
    <w:link w:val="6"/>
    <w:rsid w:val="00822DA9"/>
  </w:style>
  <w:style w:type="paragraph" w:styleId="7">
    <w:name w:val="toc 7"/>
    <w:next w:val="a"/>
    <w:link w:val="70"/>
    <w:uiPriority w:val="39"/>
    <w:rsid w:val="00822DA9"/>
    <w:pPr>
      <w:ind w:left="1200"/>
    </w:pPr>
  </w:style>
  <w:style w:type="character" w:customStyle="1" w:styleId="70">
    <w:name w:val="Оглавление 7 Знак"/>
    <w:link w:val="7"/>
    <w:rsid w:val="00822DA9"/>
  </w:style>
  <w:style w:type="character" w:customStyle="1" w:styleId="30">
    <w:name w:val="Заголовок 3 Знак"/>
    <w:link w:val="3"/>
    <w:rsid w:val="00822DA9"/>
    <w:rPr>
      <w:rFonts w:ascii="XO Thames" w:hAnsi="XO Thames"/>
      <w:b/>
      <w:i/>
      <w:color w:val="000000"/>
    </w:rPr>
  </w:style>
  <w:style w:type="paragraph" w:customStyle="1" w:styleId="ConsDTNormal">
    <w:name w:val="ConsDTNormal"/>
    <w:link w:val="ConsDTNormal0"/>
    <w:rsid w:val="00822DA9"/>
    <w:pPr>
      <w:jc w:val="both"/>
    </w:pPr>
    <w:rPr>
      <w:sz w:val="24"/>
    </w:rPr>
  </w:style>
  <w:style w:type="character" w:customStyle="1" w:styleId="ConsDTNormal0">
    <w:name w:val="ConsDTNormal"/>
    <w:link w:val="ConsDTNormal"/>
    <w:rsid w:val="00822DA9"/>
    <w:rPr>
      <w:sz w:val="24"/>
    </w:rPr>
  </w:style>
  <w:style w:type="paragraph" w:customStyle="1" w:styleId="ConsNormal">
    <w:name w:val="ConsNormal"/>
    <w:link w:val="ConsNormal0"/>
    <w:rsid w:val="00822DA9"/>
    <w:pPr>
      <w:jc w:val="both"/>
    </w:pPr>
    <w:rPr>
      <w:rFonts w:ascii="Courier New" w:hAnsi="Courier New"/>
    </w:rPr>
  </w:style>
  <w:style w:type="character" w:customStyle="1" w:styleId="ConsNormal0">
    <w:name w:val="ConsNormal"/>
    <w:link w:val="ConsNormal"/>
    <w:rsid w:val="00822DA9"/>
    <w:rPr>
      <w:rFonts w:ascii="Courier New" w:hAnsi="Courier New"/>
      <w:sz w:val="20"/>
    </w:rPr>
  </w:style>
  <w:style w:type="paragraph" w:styleId="31">
    <w:name w:val="toc 3"/>
    <w:next w:val="a"/>
    <w:link w:val="32"/>
    <w:uiPriority w:val="39"/>
    <w:rsid w:val="00822DA9"/>
    <w:pPr>
      <w:ind w:left="400"/>
    </w:pPr>
  </w:style>
  <w:style w:type="character" w:customStyle="1" w:styleId="32">
    <w:name w:val="Оглавление 3 Знак"/>
    <w:link w:val="31"/>
    <w:rsid w:val="00822DA9"/>
  </w:style>
  <w:style w:type="character" w:customStyle="1" w:styleId="50">
    <w:name w:val="Заголовок 5 Знак"/>
    <w:link w:val="5"/>
    <w:rsid w:val="00822DA9"/>
    <w:rPr>
      <w:rFonts w:ascii="XO Thames" w:hAnsi="XO Thames"/>
      <w:b/>
      <w:color w:val="000000"/>
      <w:sz w:val="22"/>
    </w:rPr>
  </w:style>
  <w:style w:type="character" w:customStyle="1" w:styleId="11">
    <w:name w:val="Заголовок 1 Знак"/>
    <w:link w:val="10"/>
    <w:rsid w:val="00822DA9"/>
    <w:rPr>
      <w:rFonts w:ascii="XO Thames" w:hAnsi="XO Thames"/>
      <w:b/>
      <w:sz w:val="32"/>
    </w:rPr>
  </w:style>
  <w:style w:type="paragraph" w:styleId="a3">
    <w:name w:val="footer"/>
    <w:basedOn w:val="a"/>
    <w:link w:val="a4"/>
    <w:rsid w:val="00822DA9"/>
    <w:pPr>
      <w:tabs>
        <w:tab w:val="center" w:pos="4677"/>
        <w:tab w:val="right" w:pos="9355"/>
      </w:tabs>
    </w:pPr>
  </w:style>
  <w:style w:type="character" w:customStyle="1" w:styleId="a4">
    <w:name w:val="Нижний колонтитул Знак"/>
    <w:basedOn w:val="1"/>
    <w:link w:val="a3"/>
    <w:rsid w:val="00822DA9"/>
    <w:rPr>
      <w:rFonts w:ascii="Calibri" w:hAnsi="Calibri"/>
      <w:sz w:val="22"/>
    </w:rPr>
  </w:style>
  <w:style w:type="paragraph" w:customStyle="1" w:styleId="12">
    <w:name w:val="Гиперссылка1"/>
    <w:link w:val="a5"/>
    <w:rsid w:val="00822DA9"/>
    <w:rPr>
      <w:color w:val="0000FF"/>
      <w:u w:val="single"/>
    </w:rPr>
  </w:style>
  <w:style w:type="character" w:styleId="a5">
    <w:name w:val="Hyperlink"/>
    <w:link w:val="12"/>
    <w:rsid w:val="00822DA9"/>
    <w:rPr>
      <w:color w:val="0000FF"/>
      <w:u w:val="single"/>
    </w:rPr>
  </w:style>
  <w:style w:type="paragraph" w:customStyle="1" w:styleId="Footnote">
    <w:name w:val="Footnote"/>
    <w:link w:val="Footnote0"/>
    <w:rsid w:val="00822DA9"/>
    <w:rPr>
      <w:rFonts w:ascii="XO Thames" w:hAnsi="XO Thames"/>
      <w:sz w:val="22"/>
    </w:rPr>
  </w:style>
  <w:style w:type="character" w:customStyle="1" w:styleId="Footnote0">
    <w:name w:val="Footnote"/>
    <w:link w:val="Footnote"/>
    <w:rsid w:val="00822DA9"/>
    <w:rPr>
      <w:rFonts w:ascii="XO Thames" w:hAnsi="XO Thames"/>
      <w:sz w:val="22"/>
    </w:rPr>
  </w:style>
  <w:style w:type="paragraph" w:styleId="13">
    <w:name w:val="toc 1"/>
    <w:next w:val="a"/>
    <w:link w:val="14"/>
    <w:uiPriority w:val="39"/>
    <w:rsid w:val="00822DA9"/>
    <w:rPr>
      <w:rFonts w:ascii="XO Thames" w:hAnsi="XO Thames"/>
      <w:b/>
    </w:rPr>
  </w:style>
  <w:style w:type="character" w:customStyle="1" w:styleId="14">
    <w:name w:val="Оглавление 1 Знак"/>
    <w:link w:val="13"/>
    <w:rsid w:val="00822DA9"/>
    <w:rPr>
      <w:rFonts w:ascii="XO Thames" w:hAnsi="XO Thames"/>
      <w:b/>
    </w:rPr>
  </w:style>
  <w:style w:type="paragraph" w:customStyle="1" w:styleId="HeaderandFooter">
    <w:name w:val="Header and Footer"/>
    <w:link w:val="HeaderandFooter0"/>
    <w:rsid w:val="00822DA9"/>
    <w:pPr>
      <w:spacing w:line="360" w:lineRule="auto"/>
    </w:pPr>
    <w:rPr>
      <w:rFonts w:ascii="XO Thames" w:hAnsi="XO Thames"/>
    </w:rPr>
  </w:style>
  <w:style w:type="character" w:customStyle="1" w:styleId="HeaderandFooter0">
    <w:name w:val="Header and Footer"/>
    <w:link w:val="HeaderandFooter"/>
    <w:rsid w:val="00822DA9"/>
    <w:rPr>
      <w:rFonts w:ascii="XO Thames" w:hAnsi="XO Thames"/>
      <w:sz w:val="20"/>
    </w:rPr>
  </w:style>
  <w:style w:type="paragraph" w:customStyle="1" w:styleId="ConsPlusNormal">
    <w:name w:val="ConsPlusNormal"/>
    <w:link w:val="ConsPlusNormal0"/>
    <w:rsid w:val="00822DA9"/>
    <w:pPr>
      <w:widowControl w:val="0"/>
    </w:pPr>
    <w:rPr>
      <w:rFonts w:ascii="Arial" w:hAnsi="Arial"/>
    </w:rPr>
  </w:style>
  <w:style w:type="character" w:customStyle="1" w:styleId="ConsPlusNormal0">
    <w:name w:val="ConsPlusNormal"/>
    <w:link w:val="ConsPlusNormal"/>
    <w:rsid w:val="00822DA9"/>
    <w:rPr>
      <w:rFonts w:ascii="Arial" w:hAnsi="Arial"/>
      <w:sz w:val="20"/>
    </w:rPr>
  </w:style>
  <w:style w:type="paragraph" w:styleId="9">
    <w:name w:val="toc 9"/>
    <w:next w:val="a"/>
    <w:link w:val="90"/>
    <w:uiPriority w:val="39"/>
    <w:rsid w:val="00822DA9"/>
    <w:pPr>
      <w:ind w:left="1600"/>
    </w:pPr>
  </w:style>
  <w:style w:type="character" w:customStyle="1" w:styleId="90">
    <w:name w:val="Оглавление 9 Знак"/>
    <w:link w:val="9"/>
    <w:rsid w:val="00822DA9"/>
  </w:style>
  <w:style w:type="paragraph" w:styleId="8">
    <w:name w:val="toc 8"/>
    <w:next w:val="a"/>
    <w:link w:val="80"/>
    <w:uiPriority w:val="39"/>
    <w:rsid w:val="00822DA9"/>
    <w:pPr>
      <w:ind w:left="1400"/>
    </w:pPr>
  </w:style>
  <w:style w:type="character" w:customStyle="1" w:styleId="80">
    <w:name w:val="Оглавление 8 Знак"/>
    <w:link w:val="8"/>
    <w:rsid w:val="00822DA9"/>
  </w:style>
  <w:style w:type="paragraph" w:customStyle="1" w:styleId="15">
    <w:name w:val="Основной шрифт абзаца1"/>
    <w:rsid w:val="00822DA9"/>
  </w:style>
  <w:style w:type="paragraph" w:styleId="51">
    <w:name w:val="toc 5"/>
    <w:next w:val="a"/>
    <w:link w:val="52"/>
    <w:uiPriority w:val="39"/>
    <w:rsid w:val="00822DA9"/>
    <w:pPr>
      <w:ind w:left="800"/>
    </w:pPr>
  </w:style>
  <w:style w:type="character" w:customStyle="1" w:styleId="52">
    <w:name w:val="Оглавление 5 Знак"/>
    <w:link w:val="51"/>
    <w:rsid w:val="00822DA9"/>
  </w:style>
  <w:style w:type="paragraph" w:styleId="a6">
    <w:name w:val="header"/>
    <w:basedOn w:val="a"/>
    <w:link w:val="a7"/>
    <w:rsid w:val="00822DA9"/>
    <w:pPr>
      <w:tabs>
        <w:tab w:val="center" w:pos="4677"/>
        <w:tab w:val="right" w:pos="9355"/>
      </w:tabs>
    </w:pPr>
  </w:style>
  <w:style w:type="character" w:customStyle="1" w:styleId="a7">
    <w:name w:val="Верхний колонтитул Знак"/>
    <w:basedOn w:val="1"/>
    <w:link w:val="a6"/>
    <w:rsid w:val="00822DA9"/>
    <w:rPr>
      <w:rFonts w:ascii="Calibri" w:hAnsi="Calibri"/>
      <w:sz w:val="22"/>
    </w:rPr>
  </w:style>
  <w:style w:type="paragraph" w:styleId="a8">
    <w:name w:val="Balloon Text"/>
    <w:basedOn w:val="a"/>
    <w:link w:val="a9"/>
    <w:rsid w:val="00822DA9"/>
    <w:pPr>
      <w:spacing w:after="0" w:line="240" w:lineRule="auto"/>
    </w:pPr>
    <w:rPr>
      <w:rFonts w:ascii="Segoe UI" w:hAnsi="Segoe UI"/>
      <w:sz w:val="18"/>
    </w:rPr>
  </w:style>
  <w:style w:type="character" w:customStyle="1" w:styleId="a9">
    <w:name w:val="Текст выноски Знак"/>
    <w:basedOn w:val="1"/>
    <w:link w:val="a8"/>
    <w:rsid w:val="00822DA9"/>
    <w:rPr>
      <w:rFonts w:ascii="Segoe UI" w:hAnsi="Segoe UI"/>
      <w:sz w:val="18"/>
    </w:rPr>
  </w:style>
  <w:style w:type="paragraph" w:styleId="aa">
    <w:name w:val="Subtitle"/>
    <w:next w:val="a"/>
    <w:link w:val="ab"/>
    <w:uiPriority w:val="11"/>
    <w:qFormat/>
    <w:rsid w:val="00822DA9"/>
    <w:rPr>
      <w:rFonts w:ascii="XO Thames" w:hAnsi="XO Thames"/>
      <w:i/>
      <w:color w:val="616161"/>
      <w:sz w:val="24"/>
    </w:rPr>
  </w:style>
  <w:style w:type="character" w:customStyle="1" w:styleId="ab">
    <w:name w:val="Подзаголовок Знак"/>
    <w:link w:val="aa"/>
    <w:rsid w:val="00822DA9"/>
    <w:rPr>
      <w:rFonts w:ascii="XO Thames" w:hAnsi="XO Thames"/>
      <w:i/>
      <w:color w:val="616161"/>
      <w:sz w:val="24"/>
    </w:rPr>
  </w:style>
  <w:style w:type="paragraph" w:customStyle="1" w:styleId="toc10">
    <w:name w:val="toc 10"/>
    <w:next w:val="a"/>
    <w:link w:val="toc100"/>
    <w:uiPriority w:val="39"/>
    <w:rsid w:val="00822DA9"/>
    <w:pPr>
      <w:ind w:left="1800"/>
    </w:pPr>
  </w:style>
  <w:style w:type="character" w:customStyle="1" w:styleId="toc100">
    <w:name w:val="toc 10"/>
    <w:link w:val="toc10"/>
    <w:rsid w:val="00822DA9"/>
  </w:style>
  <w:style w:type="paragraph" w:styleId="ac">
    <w:name w:val="Title"/>
    <w:next w:val="a"/>
    <w:link w:val="ad"/>
    <w:uiPriority w:val="10"/>
    <w:qFormat/>
    <w:rsid w:val="00822DA9"/>
    <w:rPr>
      <w:rFonts w:ascii="XO Thames" w:hAnsi="XO Thames"/>
      <w:b/>
      <w:sz w:val="52"/>
    </w:rPr>
  </w:style>
  <w:style w:type="character" w:customStyle="1" w:styleId="ad">
    <w:name w:val="Название Знак"/>
    <w:link w:val="ac"/>
    <w:rsid w:val="00822DA9"/>
    <w:rPr>
      <w:rFonts w:ascii="XO Thames" w:hAnsi="XO Thames"/>
      <w:b/>
      <w:sz w:val="52"/>
    </w:rPr>
  </w:style>
  <w:style w:type="character" w:customStyle="1" w:styleId="40">
    <w:name w:val="Заголовок 4 Знак"/>
    <w:link w:val="4"/>
    <w:rsid w:val="00822DA9"/>
    <w:rPr>
      <w:rFonts w:ascii="XO Thames" w:hAnsi="XO Thames"/>
      <w:b/>
      <w:color w:val="595959"/>
      <w:sz w:val="26"/>
    </w:rPr>
  </w:style>
  <w:style w:type="character" w:customStyle="1" w:styleId="20">
    <w:name w:val="Заголовок 2 Знак"/>
    <w:link w:val="2"/>
    <w:rsid w:val="00822DA9"/>
    <w:rPr>
      <w:rFonts w:ascii="XO Thames" w:hAnsi="XO Thames"/>
      <w:b/>
      <w:color w:val="00A0FF"/>
      <w:sz w:val="26"/>
    </w:rPr>
  </w:style>
  <w:style w:type="paragraph" w:customStyle="1" w:styleId="Normalunindented">
    <w:name w:val="Normal unindented"/>
    <w:aliases w:val="Обычный Без отступа"/>
    <w:qFormat/>
    <w:rsid w:val="00A75409"/>
    <w:pPr>
      <w:spacing w:before="120" w:after="120" w:line="276" w:lineRule="auto"/>
      <w:jc w:val="both"/>
    </w:pPr>
    <w:rPr>
      <w:rFonts w:ascii="Times New Roman" w:hAnsi="Times New Roman"/>
      <w:color w:val="auto"/>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822DA9"/>
    <w:pPr>
      <w:spacing w:after="200" w:line="276" w:lineRule="auto"/>
    </w:pPr>
    <w:rPr>
      <w:sz w:val="22"/>
    </w:rPr>
  </w:style>
  <w:style w:type="paragraph" w:styleId="10">
    <w:name w:val="heading 1"/>
    <w:next w:val="a"/>
    <w:link w:val="11"/>
    <w:uiPriority w:val="9"/>
    <w:qFormat/>
    <w:rsid w:val="00822DA9"/>
    <w:pPr>
      <w:spacing w:before="120" w:after="120"/>
      <w:outlineLvl w:val="0"/>
    </w:pPr>
    <w:rPr>
      <w:rFonts w:ascii="XO Thames" w:hAnsi="XO Thames"/>
      <w:b/>
      <w:sz w:val="32"/>
    </w:rPr>
  </w:style>
  <w:style w:type="paragraph" w:styleId="2">
    <w:name w:val="heading 2"/>
    <w:next w:val="a"/>
    <w:link w:val="20"/>
    <w:uiPriority w:val="9"/>
    <w:qFormat/>
    <w:rsid w:val="00822DA9"/>
    <w:pPr>
      <w:spacing w:before="120" w:after="120"/>
      <w:outlineLvl w:val="1"/>
    </w:pPr>
    <w:rPr>
      <w:rFonts w:ascii="XO Thames" w:hAnsi="XO Thames"/>
      <w:b/>
      <w:color w:val="00A0FF"/>
      <w:sz w:val="26"/>
    </w:rPr>
  </w:style>
  <w:style w:type="paragraph" w:styleId="3">
    <w:name w:val="heading 3"/>
    <w:next w:val="a"/>
    <w:link w:val="30"/>
    <w:uiPriority w:val="9"/>
    <w:qFormat/>
    <w:rsid w:val="00822DA9"/>
    <w:pPr>
      <w:outlineLvl w:val="2"/>
    </w:pPr>
    <w:rPr>
      <w:rFonts w:ascii="XO Thames" w:hAnsi="XO Thames"/>
      <w:b/>
      <w:i/>
    </w:rPr>
  </w:style>
  <w:style w:type="paragraph" w:styleId="4">
    <w:name w:val="heading 4"/>
    <w:next w:val="a"/>
    <w:link w:val="40"/>
    <w:uiPriority w:val="9"/>
    <w:qFormat/>
    <w:rsid w:val="00822DA9"/>
    <w:pPr>
      <w:spacing w:before="120" w:after="120"/>
      <w:outlineLvl w:val="3"/>
    </w:pPr>
    <w:rPr>
      <w:rFonts w:ascii="XO Thames" w:hAnsi="XO Thames"/>
      <w:b/>
      <w:color w:val="595959"/>
      <w:sz w:val="26"/>
    </w:rPr>
  </w:style>
  <w:style w:type="paragraph" w:styleId="5">
    <w:name w:val="heading 5"/>
    <w:next w:val="a"/>
    <w:link w:val="50"/>
    <w:uiPriority w:val="9"/>
    <w:qFormat/>
    <w:rsid w:val="00822DA9"/>
    <w:pPr>
      <w:spacing w:before="120" w:after="120"/>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822DA9"/>
    <w:rPr>
      <w:rFonts w:ascii="Calibri" w:hAnsi="Calibri"/>
      <w:sz w:val="22"/>
    </w:rPr>
  </w:style>
  <w:style w:type="paragraph" w:styleId="21">
    <w:name w:val="toc 2"/>
    <w:next w:val="a"/>
    <w:link w:val="22"/>
    <w:uiPriority w:val="39"/>
    <w:rsid w:val="00822DA9"/>
    <w:pPr>
      <w:ind w:left="200"/>
    </w:pPr>
  </w:style>
  <w:style w:type="character" w:customStyle="1" w:styleId="22">
    <w:name w:val="Оглавление 2 Знак"/>
    <w:link w:val="21"/>
    <w:rsid w:val="00822DA9"/>
  </w:style>
  <w:style w:type="paragraph" w:styleId="41">
    <w:name w:val="toc 4"/>
    <w:next w:val="a"/>
    <w:link w:val="42"/>
    <w:uiPriority w:val="39"/>
    <w:rsid w:val="00822DA9"/>
    <w:pPr>
      <w:ind w:left="600"/>
    </w:pPr>
  </w:style>
  <w:style w:type="character" w:customStyle="1" w:styleId="42">
    <w:name w:val="Оглавление 4 Знак"/>
    <w:link w:val="41"/>
    <w:rsid w:val="00822DA9"/>
  </w:style>
  <w:style w:type="paragraph" w:styleId="6">
    <w:name w:val="toc 6"/>
    <w:next w:val="a"/>
    <w:link w:val="60"/>
    <w:uiPriority w:val="39"/>
    <w:rsid w:val="00822DA9"/>
    <w:pPr>
      <w:ind w:left="1000"/>
    </w:pPr>
  </w:style>
  <w:style w:type="character" w:customStyle="1" w:styleId="60">
    <w:name w:val="Оглавление 6 Знак"/>
    <w:link w:val="6"/>
    <w:rsid w:val="00822DA9"/>
  </w:style>
  <w:style w:type="paragraph" w:styleId="7">
    <w:name w:val="toc 7"/>
    <w:next w:val="a"/>
    <w:link w:val="70"/>
    <w:uiPriority w:val="39"/>
    <w:rsid w:val="00822DA9"/>
    <w:pPr>
      <w:ind w:left="1200"/>
    </w:pPr>
  </w:style>
  <w:style w:type="character" w:customStyle="1" w:styleId="70">
    <w:name w:val="Оглавление 7 Знак"/>
    <w:link w:val="7"/>
    <w:rsid w:val="00822DA9"/>
  </w:style>
  <w:style w:type="character" w:customStyle="1" w:styleId="30">
    <w:name w:val="Заголовок 3 Знак"/>
    <w:link w:val="3"/>
    <w:rsid w:val="00822DA9"/>
    <w:rPr>
      <w:rFonts w:ascii="XO Thames" w:hAnsi="XO Thames"/>
      <w:b/>
      <w:i/>
      <w:color w:val="000000"/>
    </w:rPr>
  </w:style>
  <w:style w:type="paragraph" w:customStyle="1" w:styleId="ConsDTNormal">
    <w:name w:val="ConsDTNormal"/>
    <w:link w:val="ConsDTNormal0"/>
    <w:rsid w:val="00822DA9"/>
    <w:pPr>
      <w:jc w:val="both"/>
    </w:pPr>
    <w:rPr>
      <w:sz w:val="24"/>
    </w:rPr>
  </w:style>
  <w:style w:type="character" w:customStyle="1" w:styleId="ConsDTNormal0">
    <w:name w:val="ConsDTNormal"/>
    <w:link w:val="ConsDTNormal"/>
    <w:rsid w:val="00822DA9"/>
    <w:rPr>
      <w:sz w:val="24"/>
    </w:rPr>
  </w:style>
  <w:style w:type="paragraph" w:customStyle="1" w:styleId="ConsNormal">
    <w:name w:val="ConsNormal"/>
    <w:link w:val="ConsNormal0"/>
    <w:rsid w:val="00822DA9"/>
    <w:pPr>
      <w:jc w:val="both"/>
    </w:pPr>
    <w:rPr>
      <w:rFonts w:ascii="Courier New" w:hAnsi="Courier New"/>
    </w:rPr>
  </w:style>
  <w:style w:type="character" w:customStyle="1" w:styleId="ConsNormal0">
    <w:name w:val="ConsNormal"/>
    <w:link w:val="ConsNormal"/>
    <w:rsid w:val="00822DA9"/>
    <w:rPr>
      <w:rFonts w:ascii="Courier New" w:hAnsi="Courier New"/>
      <w:sz w:val="20"/>
    </w:rPr>
  </w:style>
  <w:style w:type="paragraph" w:styleId="31">
    <w:name w:val="toc 3"/>
    <w:next w:val="a"/>
    <w:link w:val="32"/>
    <w:uiPriority w:val="39"/>
    <w:rsid w:val="00822DA9"/>
    <w:pPr>
      <w:ind w:left="400"/>
    </w:pPr>
  </w:style>
  <w:style w:type="character" w:customStyle="1" w:styleId="32">
    <w:name w:val="Оглавление 3 Знак"/>
    <w:link w:val="31"/>
    <w:rsid w:val="00822DA9"/>
  </w:style>
  <w:style w:type="character" w:customStyle="1" w:styleId="50">
    <w:name w:val="Заголовок 5 Знак"/>
    <w:link w:val="5"/>
    <w:rsid w:val="00822DA9"/>
    <w:rPr>
      <w:rFonts w:ascii="XO Thames" w:hAnsi="XO Thames"/>
      <w:b/>
      <w:color w:val="000000"/>
      <w:sz w:val="22"/>
    </w:rPr>
  </w:style>
  <w:style w:type="character" w:customStyle="1" w:styleId="11">
    <w:name w:val="Заголовок 1 Знак"/>
    <w:link w:val="10"/>
    <w:rsid w:val="00822DA9"/>
    <w:rPr>
      <w:rFonts w:ascii="XO Thames" w:hAnsi="XO Thames"/>
      <w:b/>
      <w:sz w:val="32"/>
    </w:rPr>
  </w:style>
  <w:style w:type="paragraph" w:styleId="a3">
    <w:name w:val="footer"/>
    <w:basedOn w:val="a"/>
    <w:link w:val="a4"/>
    <w:rsid w:val="00822DA9"/>
    <w:pPr>
      <w:tabs>
        <w:tab w:val="center" w:pos="4677"/>
        <w:tab w:val="right" w:pos="9355"/>
      </w:tabs>
    </w:pPr>
  </w:style>
  <w:style w:type="character" w:customStyle="1" w:styleId="a4">
    <w:name w:val="Нижний колонтитул Знак"/>
    <w:basedOn w:val="1"/>
    <w:link w:val="a3"/>
    <w:rsid w:val="00822DA9"/>
    <w:rPr>
      <w:rFonts w:ascii="Calibri" w:hAnsi="Calibri"/>
      <w:sz w:val="22"/>
    </w:rPr>
  </w:style>
  <w:style w:type="paragraph" w:customStyle="1" w:styleId="12">
    <w:name w:val="Гиперссылка1"/>
    <w:link w:val="a5"/>
    <w:rsid w:val="00822DA9"/>
    <w:rPr>
      <w:color w:val="0000FF"/>
      <w:u w:val="single"/>
    </w:rPr>
  </w:style>
  <w:style w:type="character" w:styleId="a5">
    <w:name w:val="Hyperlink"/>
    <w:link w:val="12"/>
    <w:rsid w:val="00822DA9"/>
    <w:rPr>
      <w:color w:val="0000FF"/>
      <w:u w:val="single"/>
    </w:rPr>
  </w:style>
  <w:style w:type="paragraph" w:customStyle="1" w:styleId="Footnote">
    <w:name w:val="Footnote"/>
    <w:link w:val="Footnote0"/>
    <w:rsid w:val="00822DA9"/>
    <w:rPr>
      <w:rFonts w:ascii="XO Thames" w:hAnsi="XO Thames"/>
      <w:sz w:val="22"/>
    </w:rPr>
  </w:style>
  <w:style w:type="character" w:customStyle="1" w:styleId="Footnote0">
    <w:name w:val="Footnote"/>
    <w:link w:val="Footnote"/>
    <w:rsid w:val="00822DA9"/>
    <w:rPr>
      <w:rFonts w:ascii="XO Thames" w:hAnsi="XO Thames"/>
      <w:sz w:val="22"/>
    </w:rPr>
  </w:style>
  <w:style w:type="paragraph" w:styleId="13">
    <w:name w:val="toc 1"/>
    <w:next w:val="a"/>
    <w:link w:val="14"/>
    <w:uiPriority w:val="39"/>
    <w:rsid w:val="00822DA9"/>
    <w:rPr>
      <w:rFonts w:ascii="XO Thames" w:hAnsi="XO Thames"/>
      <w:b/>
    </w:rPr>
  </w:style>
  <w:style w:type="character" w:customStyle="1" w:styleId="14">
    <w:name w:val="Оглавление 1 Знак"/>
    <w:link w:val="13"/>
    <w:rsid w:val="00822DA9"/>
    <w:rPr>
      <w:rFonts w:ascii="XO Thames" w:hAnsi="XO Thames"/>
      <w:b/>
    </w:rPr>
  </w:style>
  <w:style w:type="paragraph" w:customStyle="1" w:styleId="HeaderandFooter">
    <w:name w:val="Header and Footer"/>
    <w:link w:val="HeaderandFooter0"/>
    <w:rsid w:val="00822DA9"/>
    <w:pPr>
      <w:spacing w:line="360" w:lineRule="auto"/>
    </w:pPr>
    <w:rPr>
      <w:rFonts w:ascii="XO Thames" w:hAnsi="XO Thames"/>
    </w:rPr>
  </w:style>
  <w:style w:type="character" w:customStyle="1" w:styleId="HeaderandFooter0">
    <w:name w:val="Header and Footer"/>
    <w:link w:val="HeaderandFooter"/>
    <w:rsid w:val="00822DA9"/>
    <w:rPr>
      <w:rFonts w:ascii="XO Thames" w:hAnsi="XO Thames"/>
      <w:sz w:val="20"/>
    </w:rPr>
  </w:style>
  <w:style w:type="paragraph" w:customStyle="1" w:styleId="ConsPlusNormal">
    <w:name w:val="ConsPlusNormal"/>
    <w:link w:val="ConsPlusNormal0"/>
    <w:rsid w:val="00822DA9"/>
    <w:pPr>
      <w:widowControl w:val="0"/>
    </w:pPr>
    <w:rPr>
      <w:rFonts w:ascii="Arial" w:hAnsi="Arial"/>
    </w:rPr>
  </w:style>
  <w:style w:type="character" w:customStyle="1" w:styleId="ConsPlusNormal0">
    <w:name w:val="ConsPlusNormal"/>
    <w:link w:val="ConsPlusNormal"/>
    <w:rsid w:val="00822DA9"/>
    <w:rPr>
      <w:rFonts w:ascii="Arial" w:hAnsi="Arial"/>
      <w:sz w:val="20"/>
    </w:rPr>
  </w:style>
  <w:style w:type="paragraph" w:styleId="9">
    <w:name w:val="toc 9"/>
    <w:next w:val="a"/>
    <w:link w:val="90"/>
    <w:uiPriority w:val="39"/>
    <w:rsid w:val="00822DA9"/>
    <w:pPr>
      <w:ind w:left="1600"/>
    </w:pPr>
  </w:style>
  <w:style w:type="character" w:customStyle="1" w:styleId="90">
    <w:name w:val="Оглавление 9 Знак"/>
    <w:link w:val="9"/>
    <w:rsid w:val="00822DA9"/>
  </w:style>
  <w:style w:type="paragraph" w:styleId="8">
    <w:name w:val="toc 8"/>
    <w:next w:val="a"/>
    <w:link w:val="80"/>
    <w:uiPriority w:val="39"/>
    <w:rsid w:val="00822DA9"/>
    <w:pPr>
      <w:ind w:left="1400"/>
    </w:pPr>
  </w:style>
  <w:style w:type="character" w:customStyle="1" w:styleId="80">
    <w:name w:val="Оглавление 8 Знак"/>
    <w:link w:val="8"/>
    <w:rsid w:val="00822DA9"/>
  </w:style>
  <w:style w:type="paragraph" w:customStyle="1" w:styleId="15">
    <w:name w:val="Основной шрифт абзаца1"/>
    <w:rsid w:val="00822DA9"/>
  </w:style>
  <w:style w:type="paragraph" w:styleId="51">
    <w:name w:val="toc 5"/>
    <w:next w:val="a"/>
    <w:link w:val="52"/>
    <w:uiPriority w:val="39"/>
    <w:rsid w:val="00822DA9"/>
    <w:pPr>
      <w:ind w:left="800"/>
    </w:pPr>
  </w:style>
  <w:style w:type="character" w:customStyle="1" w:styleId="52">
    <w:name w:val="Оглавление 5 Знак"/>
    <w:link w:val="51"/>
    <w:rsid w:val="00822DA9"/>
  </w:style>
  <w:style w:type="paragraph" w:styleId="a6">
    <w:name w:val="header"/>
    <w:basedOn w:val="a"/>
    <w:link w:val="a7"/>
    <w:rsid w:val="00822DA9"/>
    <w:pPr>
      <w:tabs>
        <w:tab w:val="center" w:pos="4677"/>
        <w:tab w:val="right" w:pos="9355"/>
      </w:tabs>
    </w:pPr>
  </w:style>
  <w:style w:type="character" w:customStyle="1" w:styleId="a7">
    <w:name w:val="Верхний колонтитул Знак"/>
    <w:basedOn w:val="1"/>
    <w:link w:val="a6"/>
    <w:rsid w:val="00822DA9"/>
    <w:rPr>
      <w:rFonts w:ascii="Calibri" w:hAnsi="Calibri"/>
      <w:sz w:val="22"/>
    </w:rPr>
  </w:style>
  <w:style w:type="paragraph" w:styleId="a8">
    <w:name w:val="Balloon Text"/>
    <w:basedOn w:val="a"/>
    <w:link w:val="a9"/>
    <w:rsid w:val="00822DA9"/>
    <w:pPr>
      <w:spacing w:after="0" w:line="240" w:lineRule="auto"/>
    </w:pPr>
    <w:rPr>
      <w:rFonts w:ascii="Segoe UI" w:hAnsi="Segoe UI"/>
      <w:sz w:val="18"/>
    </w:rPr>
  </w:style>
  <w:style w:type="character" w:customStyle="1" w:styleId="a9">
    <w:name w:val="Текст выноски Знак"/>
    <w:basedOn w:val="1"/>
    <w:link w:val="a8"/>
    <w:rsid w:val="00822DA9"/>
    <w:rPr>
      <w:rFonts w:ascii="Segoe UI" w:hAnsi="Segoe UI"/>
      <w:sz w:val="18"/>
    </w:rPr>
  </w:style>
  <w:style w:type="paragraph" w:styleId="aa">
    <w:name w:val="Subtitle"/>
    <w:next w:val="a"/>
    <w:link w:val="ab"/>
    <w:uiPriority w:val="11"/>
    <w:qFormat/>
    <w:rsid w:val="00822DA9"/>
    <w:rPr>
      <w:rFonts w:ascii="XO Thames" w:hAnsi="XO Thames"/>
      <w:i/>
      <w:color w:val="616161"/>
      <w:sz w:val="24"/>
    </w:rPr>
  </w:style>
  <w:style w:type="character" w:customStyle="1" w:styleId="ab">
    <w:name w:val="Подзаголовок Знак"/>
    <w:link w:val="aa"/>
    <w:rsid w:val="00822DA9"/>
    <w:rPr>
      <w:rFonts w:ascii="XO Thames" w:hAnsi="XO Thames"/>
      <w:i/>
      <w:color w:val="616161"/>
      <w:sz w:val="24"/>
    </w:rPr>
  </w:style>
  <w:style w:type="paragraph" w:customStyle="1" w:styleId="toc10">
    <w:name w:val="toc 10"/>
    <w:next w:val="a"/>
    <w:link w:val="toc100"/>
    <w:uiPriority w:val="39"/>
    <w:rsid w:val="00822DA9"/>
    <w:pPr>
      <w:ind w:left="1800"/>
    </w:pPr>
  </w:style>
  <w:style w:type="character" w:customStyle="1" w:styleId="toc100">
    <w:name w:val="toc 10"/>
    <w:link w:val="toc10"/>
    <w:rsid w:val="00822DA9"/>
  </w:style>
  <w:style w:type="paragraph" w:styleId="ac">
    <w:name w:val="Title"/>
    <w:next w:val="a"/>
    <w:link w:val="ad"/>
    <w:uiPriority w:val="10"/>
    <w:qFormat/>
    <w:rsid w:val="00822DA9"/>
    <w:rPr>
      <w:rFonts w:ascii="XO Thames" w:hAnsi="XO Thames"/>
      <w:b/>
      <w:sz w:val="52"/>
    </w:rPr>
  </w:style>
  <w:style w:type="character" w:customStyle="1" w:styleId="ad">
    <w:name w:val="Название Знак"/>
    <w:link w:val="ac"/>
    <w:rsid w:val="00822DA9"/>
    <w:rPr>
      <w:rFonts w:ascii="XO Thames" w:hAnsi="XO Thames"/>
      <w:b/>
      <w:sz w:val="52"/>
    </w:rPr>
  </w:style>
  <w:style w:type="character" w:customStyle="1" w:styleId="40">
    <w:name w:val="Заголовок 4 Знак"/>
    <w:link w:val="4"/>
    <w:rsid w:val="00822DA9"/>
    <w:rPr>
      <w:rFonts w:ascii="XO Thames" w:hAnsi="XO Thames"/>
      <w:b/>
      <w:color w:val="595959"/>
      <w:sz w:val="26"/>
    </w:rPr>
  </w:style>
  <w:style w:type="character" w:customStyle="1" w:styleId="20">
    <w:name w:val="Заголовок 2 Знак"/>
    <w:link w:val="2"/>
    <w:rsid w:val="00822DA9"/>
    <w:rPr>
      <w:rFonts w:ascii="XO Thames" w:hAnsi="XO Thames"/>
      <w:b/>
      <w:color w:val="00A0FF"/>
      <w:sz w:val="26"/>
    </w:r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4DD819ADADBB0441F04BC57303C88F87259719A452A65BE7F69714DD2AD746072E3E5B381EF9127B4E4606C987b2nB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6</Pages>
  <Words>3270</Words>
  <Characters>18642</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Савельева Елена Владимировна</dc:creator>
  <cp:lastModifiedBy>O.Fedorova</cp:lastModifiedBy>
  <cp:revision>14</cp:revision>
  <cp:lastPrinted>2024-06-14T12:40:00Z</cp:lastPrinted>
  <dcterms:created xsi:type="dcterms:W3CDTF">2024-06-14T11:58:00Z</dcterms:created>
  <dcterms:modified xsi:type="dcterms:W3CDTF">2024-06-15T09:24:00Z</dcterms:modified>
</cp:coreProperties>
</file>